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5" w:rsidRPr="00644B15" w:rsidRDefault="00644B15" w:rsidP="002C6687">
      <w:pPr>
        <w:jc w:val="center"/>
        <w:rPr>
          <w:b/>
          <w:sz w:val="28"/>
          <w:lang w:val="en-US"/>
        </w:rPr>
      </w:pPr>
    </w:p>
    <w:p w:rsidR="002C6687" w:rsidRPr="00644B15" w:rsidRDefault="00644B15" w:rsidP="00644B15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</w:t>
      </w:r>
      <w:r w:rsidRPr="00644B15">
        <w:rPr>
          <w:b/>
          <w:sz w:val="36"/>
          <w:szCs w:val="36"/>
        </w:rPr>
        <w:t>КАМЕНСКИЙ        СЕЛЬСОВЕТ</w:t>
      </w:r>
    </w:p>
    <w:p w:rsidR="002C6687" w:rsidRPr="00555618" w:rsidRDefault="002C6687" w:rsidP="002C6687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2C6687" w:rsidRPr="0019412F" w:rsidRDefault="002C6687" w:rsidP="002C6687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644B15" w:rsidRPr="00644B15" w:rsidRDefault="00644B15" w:rsidP="002C6687">
      <w:pPr>
        <w:rPr>
          <w:b/>
          <w:sz w:val="28"/>
          <w:lang w:val="en-US"/>
        </w:rPr>
      </w:pPr>
    </w:p>
    <w:p w:rsidR="002C6687" w:rsidRPr="0019412F" w:rsidRDefault="002C6687" w:rsidP="002C6687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2C6687" w:rsidRDefault="002C6687" w:rsidP="002C6687">
      <w:pPr>
        <w:rPr>
          <w:sz w:val="28"/>
        </w:rPr>
      </w:pPr>
    </w:p>
    <w:p w:rsidR="002C6687" w:rsidRDefault="002C6687" w:rsidP="002C6687">
      <w:pPr>
        <w:rPr>
          <w:sz w:val="28"/>
        </w:rPr>
      </w:pPr>
    </w:p>
    <w:p w:rsidR="002C6687" w:rsidRDefault="002C6687" w:rsidP="002C6687">
      <w:pPr>
        <w:rPr>
          <w:sz w:val="28"/>
        </w:rPr>
      </w:pPr>
      <w:r>
        <w:rPr>
          <w:sz w:val="28"/>
        </w:rPr>
        <w:t xml:space="preserve">От  </w:t>
      </w:r>
      <w:r w:rsidR="002D52A2">
        <w:rPr>
          <w:sz w:val="28"/>
        </w:rPr>
        <w:t>07</w:t>
      </w:r>
      <w:r w:rsidR="00036547">
        <w:rPr>
          <w:sz w:val="28"/>
        </w:rPr>
        <w:t>.</w:t>
      </w:r>
      <w:r w:rsidR="00036547" w:rsidRPr="00036547">
        <w:rPr>
          <w:sz w:val="28"/>
        </w:rPr>
        <w:t>02</w:t>
      </w:r>
      <w:r>
        <w:rPr>
          <w:sz w:val="28"/>
        </w:rPr>
        <w:t>. 2017                             п.</w:t>
      </w:r>
      <w:r w:rsidR="00644B15">
        <w:rPr>
          <w:sz w:val="28"/>
          <w:lang w:val="en-US"/>
        </w:rPr>
        <w:t xml:space="preserve"> </w:t>
      </w:r>
      <w:r>
        <w:rPr>
          <w:sz w:val="28"/>
        </w:rPr>
        <w:t xml:space="preserve">Восход                                                 №    </w:t>
      </w:r>
      <w:r w:rsidR="002D52A2">
        <w:rPr>
          <w:sz w:val="28"/>
        </w:rPr>
        <w:t>59</w:t>
      </w:r>
    </w:p>
    <w:p w:rsidR="002C6687" w:rsidRDefault="002C6687" w:rsidP="002C6687">
      <w:pPr>
        <w:pStyle w:val="Default"/>
      </w:pPr>
    </w:p>
    <w:p w:rsidR="002C6687" w:rsidRPr="00644B15" w:rsidRDefault="002C6687" w:rsidP="002C6687">
      <w:pPr>
        <w:pStyle w:val="Default"/>
        <w:rPr>
          <w:sz w:val="32"/>
          <w:szCs w:val="32"/>
        </w:rPr>
      </w:pPr>
      <w:r>
        <w:t xml:space="preserve"> </w:t>
      </w:r>
    </w:p>
    <w:p w:rsidR="00036547" w:rsidRDefault="0003654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 отмене Постановлений</w:t>
      </w:r>
    </w:p>
    <w:p w:rsidR="00036547" w:rsidRDefault="00036547" w:rsidP="002C6687">
      <w:pPr>
        <w:pStyle w:val="Default"/>
        <w:rPr>
          <w:sz w:val="28"/>
          <w:szCs w:val="28"/>
        </w:rPr>
      </w:pPr>
    </w:p>
    <w:p w:rsidR="00036547" w:rsidRDefault="00036547" w:rsidP="002C6687">
      <w:pPr>
        <w:pStyle w:val="Default"/>
        <w:rPr>
          <w:sz w:val="28"/>
          <w:szCs w:val="28"/>
        </w:rPr>
      </w:pPr>
    </w:p>
    <w:p w:rsidR="002C6687" w:rsidRPr="0088366B" w:rsidRDefault="002C6687" w:rsidP="002C6687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C80909" w:rsidRPr="00C80909" w:rsidRDefault="00036547" w:rsidP="00C80909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  <w:shd w:val="clear" w:color="auto" w:fill="FFFFFF"/>
        </w:rPr>
      </w:pPr>
      <w:r w:rsidRPr="00C80909">
        <w:rPr>
          <w:sz w:val="28"/>
          <w:szCs w:val="28"/>
        </w:rPr>
        <w:t xml:space="preserve">Отменить Постановление №13 от 16.01.2017г. </w:t>
      </w:r>
      <w:r w:rsidR="00C80909" w:rsidRPr="00C80909">
        <w:rPr>
          <w:sz w:val="28"/>
          <w:szCs w:val="28"/>
        </w:rPr>
        <w:t xml:space="preserve">О внесении изменений в административный регламент </w:t>
      </w:r>
      <w:r w:rsidR="00C80909" w:rsidRPr="00C80909">
        <w:rPr>
          <w:bCs/>
          <w:sz w:val="28"/>
          <w:szCs w:val="28"/>
          <w:shd w:val="clear" w:color="auto" w:fill="FFFFFF"/>
        </w:rPr>
        <w:t xml:space="preserve">«Предоставление земельного участка, </w:t>
      </w:r>
    </w:p>
    <w:p w:rsidR="00C80909" w:rsidRDefault="00C80909" w:rsidP="00C80909">
      <w:pPr>
        <w:pStyle w:val="Default"/>
        <w:ind w:left="708" w:firstLine="1"/>
        <w:jc w:val="both"/>
        <w:rPr>
          <w:sz w:val="28"/>
          <w:szCs w:val="28"/>
        </w:rPr>
      </w:pPr>
      <w:r w:rsidRPr="00555618">
        <w:rPr>
          <w:bCs/>
          <w:sz w:val="28"/>
          <w:szCs w:val="28"/>
          <w:shd w:val="clear" w:color="auto" w:fill="FFFFFF"/>
        </w:rPr>
        <w:t xml:space="preserve">находящегося в государственной или муниципальной собственности,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555618">
        <w:rPr>
          <w:bCs/>
          <w:sz w:val="28"/>
          <w:szCs w:val="28"/>
          <w:shd w:val="clear" w:color="auto" w:fill="FFFFFF"/>
        </w:rPr>
        <w:t xml:space="preserve">гражданину или юридическому </w:t>
      </w:r>
      <w:r>
        <w:rPr>
          <w:bCs/>
          <w:sz w:val="28"/>
          <w:szCs w:val="28"/>
          <w:shd w:val="clear" w:color="auto" w:fill="FFFFFF"/>
        </w:rPr>
        <w:t>лицу</w:t>
      </w:r>
      <w:r w:rsidRPr="00555618">
        <w:rPr>
          <w:bCs/>
          <w:sz w:val="28"/>
          <w:szCs w:val="28"/>
          <w:shd w:val="clear" w:color="auto" w:fill="FFFFFF"/>
        </w:rPr>
        <w:t xml:space="preserve"> в собственность бесплатно»</w:t>
      </w:r>
      <w:r>
        <w:rPr>
          <w:sz w:val="28"/>
          <w:szCs w:val="28"/>
        </w:rPr>
        <w:t>,</w:t>
      </w:r>
      <w:r w:rsidR="002D52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 Новосибирского района  Новосибирской области  от 02.04.2015   № 36 </w:t>
      </w:r>
    </w:p>
    <w:p w:rsidR="00C80909" w:rsidRDefault="00C80909" w:rsidP="00C80909">
      <w:pPr>
        <w:pStyle w:val="Default"/>
        <w:ind w:firstLine="709"/>
        <w:rPr>
          <w:sz w:val="28"/>
          <w:szCs w:val="28"/>
        </w:rPr>
      </w:pPr>
    </w:p>
    <w:p w:rsidR="00C80909" w:rsidRPr="000A4AA8" w:rsidRDefault="00C80909" w:rsidP="00C80909">
      <w:pPr>
        <w:pStyle w:val="Default"/>
        <w:numPr>
          <w:ilvl w:val="0"/>
          <w:numId w:val="2"/>
        </w:numPr>
        <w:ind w:left="708" w:firstLine="1"/>
        <w:rPr>
          <w:sz w:val="28"/>
          <w:szCs w:val="28"/>
        </w:rPr>
      </w:pPr>
      <w:r w:rsidRPr="000A4AA8">
        <w:rPr>
          <w:sz w:val="28"/>
          <w:szCs w:val="28"/>
        </w:rPr>
        <w:t>Отменить Постановление № 16 от 16.01.2017г. О внесении изменений  в административный  регламент  «</w:t>
      </w:r>
      <w:r w:rsidRPr="000A4AA8">
        <w:rPr>
          <w:bCs/>
          <w:sz w:val="28"/>
          <w:szCs w:val="28"/>
          <w:shd w:val="clear" w:color="auto" w:fill="FFFFFF"/>
        </w:rPr>
        <w:t>Предоставления муниципальной услуги по подготовке и выдаче разрешения на строительство индивидуальных жилых домов»</w:t>
      </w:r>
      <w:proofErr w:type="gramStart"/>
      <w:r w:rsidRPr="000A4AA8">
        <w:rPr>
          <w:rStyle w:val="apple-converted-space"/>
          <w:bCs/>
          <w:sz w:val="28"/>
          <w:szCs w:val="28"/>
          <w:shd w:val="clear" w:color="auto" w:fill="FFFFFF"/>
        </w:rPr>
        <w:t> ,</w:t>
      </w:r>
      <w:proofErr w:type="gramEnd"/>
      <w:r w:rsidRPr="000A4AA8">
        <w:rPr>
          <w:rStyle w:val="apple-converted-space"/>
          <w:sz w:val="28"/>
          <w:szCs w:val="28"/>
          <w:shd w:val="clear" w:color="auto" w:fill="FFFFFF"/>
        </w:rPr>
        <w:t> </w:t>
      </w:r>
      <w:r w:rsidRPr="000A4AA8">
        <w:rPr>
          <w:sz w:val="28"/>
          <w:szCs w:val="28"/>
        </w:rPr>
        <w:t xml:space="preserve">утвержденный </w:t>
      </w:r>
    </w:p>
    <w:p w:rsidR="00C80909" w:rsidRDefault="00C80909" w:rsidP="000A4AA8">
      <w:pPr>
        <w:pStyle w:val="Default"/>
        <w:ind w:left="708" w:firstLine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Каменского сельсовета Новосибирского района </w:t>
      </w:r>
      <w:r w:rsidR="000A4AA8" w:rsidRPr="000A4AA8">
        <w:rPr>
          <w:sz w:val="28"/>
          <w:szCs w:val="28"/>
        </w:rPr>
        <w:t xml:space="preserve">  </w:t>
      </w:r>
      <w:r>
        <w:rPr>
          <w:sz w:val="28"/>
          <w:szCs w:val="28"/>
        </w:rPr>
        <w:t>Новосибирской области от  30.06.2012 № 85</w:t>
      </w:r>
    </w:p>
    <w:p w:rsidR="00C80909" w:rsidRDefault="00C80909" w:rsidP="00C80909">
      <w:pPr>
        <w:pStyle w:val="Default"/>
        <w:rPr>
          <w:sz w:val="28"/>
          <w:szCs w:val="28"/>
        </w:rPr>
      </w:pPr>
    </w:p>
    <w:p w:rsidR="000A4AA8" w:rsidRPr="000A4AA8" w:rsidRDefault="000A4AA8" w:rsidP="000A4AA8">
      <w:pPr>
        <w:pStyle w:val="Default"/>
        <w:numPr>
          <w:ilvl w:val="0"/>
          <w:numId w:val="2"/>
        </w:numPr>
        <w:tabs>
          <w:tab w:val="left" w:pos="1072"/>
        </w:tabs>
        <w:rPr>
          <w:bCs/>
          <w:sz w:val="28"/>
          <w:szCs w:val="28"/>
          <w:shd w:val="clear" w:color="auto" w:fill="FFFFFF"/>
        </w:rPr>
      </w:pPr>
      <w:r w:rsidRPr="000A4AA8">
        <w:rPr>
          <w:sz w:val="28"/>
          <w:szCs w:val="28"/>
        </w:rPr>
        <w:t>Отменить Постановление № 21 от 16.01.2017г. О внесении изменений в административный регламент  «</w:t>
      </w:r>
      <w:r w:rsidRPr="000A4AA8">
        <w:rPr>
          <w:bCs/>
          <w:sz w:val="28"/>
          <w:szCs w:val="28"/>
          <w:shd w:val="clear" w:color="auto" w:fill="FFFFFF"/>
        </w:rPr>
        <w:t xml:space="preserve">Предоставления </w:t>
      </w:r>
      <w:proofErr w:type="gramStart"/>
      <w:r w:rsidRPr="000A4AA8">
        <w:rPr>
          <w:bCs/>
          <w:sz w:val="28"/>
          <w:szCs w:val="28"/>
          <w:shd w:val="clear" w:color="auto" w:fill="FFFFFF"/>
        </w:rPr>
        <w:t>муниципальной</w:t>
      </w:r>
      <w:proofErr w:type="gramEnd"/>
      <w:r w:rsidRPr="000A4AA8">
        <w:rPr>
          <w:bCs/>
          <w:sz w:val="28"/>
          <w:szCs w:val="28"/>
          <w:shd w:val="clear" w:color="auto" w:fill="FFFFFF"/>
        </w:rPr>
        <w:t xml:space="preserve"> </w:t>
      </w:r>
    </w:p>
    <w:p w:rsidR="000A4AA8" w:rsidRDefault="000A4AA8" w:rsidP="000A4AA8">
      <w:pPr>
        <w:pStyle w:val="Default"/>
        <w:ind w:left="720"/>
        <w:rPr>
          <w:sz w:val="28"/>
          <w:szCs w:val="28"/>
        </w:rPr>
      </w:pPr>
      <w:r w:rsidRPr="000A4AA8">
        <w:rPr>
          <w:bCs/>
          <w:sz w:val="28"/>
          <w:szCs w:val="28"/>
          <w:shd w:val="clear" w:color="auto" w:fill="FFFFFF"/>
        </w:rPr>
        <w:t>услуги по предоставлению разрешения на отклонение от предельных параметров разрешенного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B678F7">
        <w:rPr>
          <w:bCs/>
          <w:sz w:val="28"/>
          <w:szCs w:val="28"/>
          <w:shd w:val="clear" w:color="auto" w:fill="FFFFFF"/>
        </w:rPr>
        <w:t xml:space="preserve"> строительства, реконструкции объектов капитального строительства</w:t>
      </w:r>
      <w:r w:rsidRPr="00B678F7">
        <w:rPr>
          <w:rStyle w:val="apple-converted-space"/>
          <w:bCs/>
          <w:sz w:val="28"/>
          <w:szCs w:val="28"/>
          <w:shd w:val="clear" w:color="auto" w:fill="FFFFFF"/>
        </w:rPr>
        <w:t>»</w:t>
      </w:r>
      <w:proofErr w:type="gramStart"/>
      <w:r w:rsidRPr="0060303A"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sz w:val="28"/>
          <w:szCs w:val="28"/>
          <w:shd w:val="clear" w:color="auto" w:fill="FFFFFF"/>
        </w:rPr>
        <w:t>,</w:t>
      </w:r>
      <w:proofErr w:type="gramEnd"/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утвержденный постановлением  Каменского сельсовета Новосибирского района Новосибирской области от  30.06.2012 № 84</w:t>
      </w:r>
    </w:p>
    <w:p w:rsidR="000A4AA8" w:rsidRDefault="000A4AA8" w:rsidP="000A4AA8">
      <w:pPr>
        <w:pStyle w:val="Default"/>
        <w:ind w:left="720"/>
        <w:rPr>
          <w:sz w:val="28"/>
          <w:szCs w:val="28"/>
        </w:rPr>
      </w:pPr>
    </w:p>
    <w:p w:rsidR="000A4AA8" w:rsidRDefault="000A4AA8" w:rsidP="000A4AA8">
      <w:pPr>
        <w:pStyle w:val="Default"/>
        <w:numPr>
          <w:ilvl w:val="0"/>
          <w:numId w:val="2"/>
        </w:numPr>
        <w:rPr>
          <w:bCs/>
          <w:sz w:val="28"/>
          <w:szCs w:val="28"/>
          <w:shd w:val="clear" w:color="auto" w:fill="FFFFFF"/>
        </w:rPr>
      </w:pPr>
      <w:r w:rsidRPr="000A4AA8">
        <w:rPr>
          <w:sz w:val="28"/>
          <w:szCs w:val="28"/>
        </w:rPr>
        <w:t xml:space="preserve">Отменить Постановление № 22 от 17.01.2017г. О внесении изменений в административный регламент «Предоставления  </w:t>
      </w:r>
      <w:proofErr w:type="gramStart"/>
      <w:r w:rsidRPr="000A4AA8">
        <w:rPr>
          <w:bCs/>
          <w:sz w:val="28"/>
          <w:szCs w:val="28"/>
          <w:shd w:val="clear" w:color="auto" w:fill="FFFFFF"/>
        </w:rPr>
        <w:t>муниципальной</w:t>
      </w:r>
      <w:proofErr w:type="gramEnd"/>
      <w:r w:rsidRPr="000A4AA8">
        <w:rPr>
          <w:bCs/>
          <w:sz w:val="28"/>
          <w:szCs w:val="28"/>
          <w:shd w:val="clear" w:color="auto" w:fill="FFFFFF"/>
        </w:rPr>
        <w:t xml:space="preserve"> </w:t>
      </w:r>
    </w:p>
    <w:p w:rsidR="00286DD9" w:rsidRDefault="00286DD9" w:rsidP="00286DD9">
      <w:pPr>
        <w:pStyle w:val="Default"/>
        <w:rPr>
          <w:bCs/>
          <w:sz w:val="28"/>
          <w:szCs w:val="28"/>
          <w:shd w:val="clear" w:color="auto" w:fill="FFFFFF"/>
        </w:rPr>
      </w:pPr>
    </w:p>
    <w:p w:rsidR="00286DD9" w:rsidRDefault="00286DD9" w:rsidP="00286DD9">
      <w:pPr>
        <w:pStyle w:val="Default"/>
        <w:rPr>
          <w:bCs/>
          <w:sz w:val="28"/>
          <w:szCs w:val="28"/>
          <w:shd w:val="clear" w:color="auto" w:fill="FFFFFF"/>
        </w:rPr>
      </w:pPr>
    </w:p>
    <w:p w:rsidR="00286DD9" w:rsidRDefault="00286DD9" w:rsidP="00286DD9">
      <w:pPr>
        <w:pStyle w:val="Default"/>
        <w:rPr>
          <w:bCs/>
          <w:sz w:val="28"/>
          <w:szCs w:val="28"/>
          <w:shd w:val="clear" w:color="auto" w:fill="FFFFFF"/>
        </w:rPr>
      </w:pPr>
    </w:p>
    <w:p w:rsidR="00286DD9" w:rsidRDefault="00286DD9" w:rsidP="00286DD9">
      <w:pPr>
        <w:pStyle w:val="Default"/>
        <w:rPr>
          <w:bCs/>
          <w:sz w:val="28"/>
          <w:szCs w:val="28"/>
          <w:shd w:val="clear" w:color="auto" w:fill="FFFFFF"/>
        </w:rPr>
      </w:pPr>
    </w:p>
    <w:p w:rsidR="000A4AA8" w:rsidRPr="000D5748" w:rsidRDefault="000A4AA8" w:rsidP="000A4AA8">
      <w:pPr>
        <w:pStyle w:val="Default"/>
        <w:ind w:left="720"/>
        <w:rPr>
          <w:sz w:val="28"/>
          <w:szCs w:val="28"/>
        </w:rPr>
      </w:pPr>
      <w:r w:rsidRPr="000D5748">
        <w:rPr>
          <w:bCs/>
          <w:sz w:val="28"/>
          <w:szCs w:val="28"/>
          <w:shd w:val="clear" w:color="auto" w:fill="FFFFFF"/>
        </w:rPr>
        <w:t xml:space="preserve">услуги по </w:t>
      </w:r>
      <w:r w:rsidRPr="00D32993">
        <w:rPr>
          <w:bCs/>
          <w:sz w:val="28"/>
          <w:szCs w:val="28"/>
          <w:shd w:val="clear" w:color="auto" w:fill="FFFFFF"/>
        </w:rPr>
        <w:t>принятию документов, а также выдаче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32993">
        <w:rPr>
          <w:bCs/>
          <w:sz w:val="28"/>
          <w:szCs w:val="28"/>
          <w:shd w:val="clear" w:color="auto" w:fill="FFFFFF"/>
        </w:rPr>
        <w:t xml:space="preserve"> решений о переводе или об отказе в переводе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32993">
        <w:rPr>
          <w:bCs/>
          <w:sz w:val="28"/>
          <w:szCs w:val="28"/>
          <w:shd w:val="clear" w:color="auto" w:fill="FFFFFF"/>
        </w:rPr>
        <w:t>нежилого помещения в жилое помещение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rStyle w:val="apple-converted-space"/>
          <w:rFonts w:ascii="Tahoma" w:hAnsi="Tahoma" w:cs="Tahoma"/>
          <w:b/>
          <w:bCs/>
          <w:sz w:val="18"/>
          <w:szCs w:val="18"/>
          <w:shd w:val="clear" w:color="auto" w:fill="FFFFFF"/>
        </w:rPr>
        <w:t> </w:t>
      </w:r>
    </w:p>
    <w:p w:rsidR="000A4AA8" w:rsidRDefault="000A4AA8" w:rsidP="000A4AA8">
      <w:pPr>
        <w:pStyle w:val="Default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 Новосибирского района Новосибирской области от  30.06.2012  №   79 </w:t>
      </w:r>
    </w:p>
    <w:p w:rsidR="000A4AA8" w:rsidRDefault="000A4AA8" w:rsidP="000A4AA8">
      <w:pPr>
        <w:pStyle w:val="Default"/>
        <w:ind w:left="720"/>
        <w:rPr>
          <w:sz w:val="28"/>
          <w:szCs w:val="28"/>
        </w:rPr>
      </w:pPr>
    </w:p>
    <w:p w:rsidR="00286DD9" w:rsidRPr="00286DD9" w:rsidRDefault="000A4AA8" w:rsidP="00286DD9">
      <w:pPr>
        <w:pStyle w:val="Default"/>
        <w:numPr>
          <w:ilvl w:val="0"/>
          <w:numId w:val="2"/>
        </w:numPr>
        <w:rPr>
          <w:bCs/>
          <w:sz w:val="28"/>
          <w:szCs w:val="28"/>
          <w:shd w:val="clear" w:color="auto" w:fill="FFFFFF"/>
        </w:rPr>
      </w:pPr>
      <w:r w:rsidRPr="00286DD9">
        <w:rPr>
          <w:sz w:val="28"/>
          <w:szCs w:val="28"/>
        </w:rPr>
        <w:t xml:space="preserve">Отменить постановление № </w:t>
      </w:r>
      <w:r w:rsidR="00286DD9" w:rsidRPr="00286DD9">
        <w:rPr>
          <w:sz w:val="28"/>
          <w:szCs w:val="28"/>
        </w:rPr>
        <w:t xml:space="preserve">25 от 17.01.2017г. О внесении изменений в административный регламент « </w:t>
      </w:r>
      <w:r w:rsidR="00286DD9" w:rsidRPr="00286DD9">
        <w:rPr>
          <w:bCs/>
          <w:sz w:val="28"/>
          <w:szCs w:val="28"/>
          <w:shd w:val="clear" w:color="auto" w:fill="FFFFFF"/>
        </w:rPr>
        <w:t xml:space="preserve">Предоставления </w:t>
      </w:r>
      <w:proofErr w:type="gramStart"/>
      <w:r w:rsidR="00286DD9" w:rsidRPr="00286DD9">
        <w:rPr>
          <w:bCs/>
          <w:sz w:val="28"/>
          <w:szCs w:val="28"/>
          <w:shd w:val="clear" w:color="auto" w:fill="FFFFFF"/>
        </w:rPr>
        <w:t>муниципальной</w:t>
      </w:r>
      <w:proofErr w:type="gramEnd"/>
      <w:r w:rsidR="00286DD9" w:rsidRPr="00286DD9">
        <w:rPr>
          <w:bCs/>
          <w:sz w:val="28"/>
          <w:szCs w:val="28"/>
          <w:shd w:val="clear" w:color="auto" w:fill="FFFFFF"/>
        </w:rPr>
        <w:t xml:space="preserve"> </w:t>
      </w:r>
    </w:p>
    <w:p w:rsidR="00286DD9" w:rsidRDefault="00286DD9" w:rsidP="00286DD9">
      <w:pPr>
        <w:pStyle w:val="Default"/>
        <w:ind w:left="720"/>
        <w:rPr>
          <w:sz w:val="28"/>
          <w:szCs w:val="28"/>
        </w:rPr>
      </w:pPr>
      <w:r w:rsidRPr="00286DD9">
        <w:rPr>
          <w:bCs/>
          <w:sz w:val="28"/>
          <w:szCs w:val="28"/>
          <w:shd w:val="clear" w:color="auto" w:fill="FFFFFF"/>
        </w:rPr>
        <w:t xml:space="preserve">услуги </w:t>
      </w:r>
      <w:r w:rsidRPr="00286DD9"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</w:t>
      </w:r>
      <w:r w:rsidRPr="00286DD9">
        <w:rPr>
          <w:bCs/>
          <w:sz w:val="28"/>
          <w:szCs w:val="28"/>
          <w:shd w:val="clear" w:color="auto" w:fill="FFFFFF"/>
        </w:rPr>
        <w:t xml:space="preserve">по оказанию единовременной финансовой  помощи гражданам на восстановление </w:t>
      </w:r>
      <w:r w:rsidRPr="004B5A5A">
        <w:rPr>
          <w:bCs/>
          <w:sz w:val="28"/>
          <w:szCs w:val="28"/>
          <w:shd w:val="clear" w:color="auto" w:fill="FFFFFF"/>
        </w:rPr>
        <w:t>индивидуальных жилых домов, пострадавших в результате пожара, стихийного бедствия и чрезвычайной с</w:t>
      </w:r>
      <w:r>
        <w:rPr>
          <w:bCs/>
          <w:sz w:val="28"/>
          <w:szCs w:val="28"/>
          <w:shd w:val="clear" w:color="auto" w:fill="FFFFFF"/>
        </w:rPr>
        <w:t>итуации»,</w:t>
      </w:r>
      <w:r w:rsidRPr="0060303A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60303A">
        <w:rPr>
          <w:sz w:val="28"/>
          <w:szCs w:val="28"/>
        </w:rPr>
        <w:br/>
      </w:r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  Новосибирского района Новосибирской области от 30.06.2012  №   64</w:t>
      </w:r>
    </w:p>
    <w:p w:rsidR="00286DD9" w:rsidRDefault="00286DD9" w:rsidP="00286DD9">
      <w:pPr>
        <w:pStyle w:val="Default"/>
        <w:ind w:left="720"/>
        <w:rPr>
          <w:sz w:val="28"/>
          <w:szCs w:val="28"/>
        </w:rPr>
      </w:pPr>
    </w:p>
    <w:p w:rsidR="00286DD9" w:rsidRDefault="00286DD9" w:rsidP="00286DD9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№ 30 от 17.01.2017г. О внесении изменений в административный регламент « </w:t>
      </w:r>
      <w:r>
        <w:rPr>
          <w:bCs/>
          <w:sz w:val="28"/>
          <w:szCs w:val="28"/>
          <w:shd w:val="clear" w:color="auto" w:fill="FFFFFF"/>
        </w:rPr>
        <w:t>П</w:t>
      </w:r>
      <w:r w:rsidRPr="0060303A">
        <w:rPr>
          <w:bCs/>
          <w:sz w:val="28"/>
          <w:szCs w:val="28"/>
          <w:shd w:val="clear" w:color="auto" w:fill="FFFFFF"/>
        </w:rPr>
        <w:t xml:space="preserve">редоставления муниципальной </w:t>
      </w:r>
      <w:r w:rsidRPr="00DB1562">
        <w:rPr>
          <w:bCs/>
          <w:sz w:val="28"/>
          <w:szCs w:val="28"/>
          <w:shd w:val="clear" w:color="auto" w:fill="FFFFFF"/>
        </w:rPr>
        <w:t>услуги   по приему заявлений и выдаче документов о согласовании переустройства и (или) перепланировки жилого помещения</w:t>
      </w:r>
      <w:r>
        <w:rPr>
          <w:bCs/>
          <w:sz w:val="28"/>
          <w:szCs w:val="28"/>
          <w:shd w:val="clear" w:color="auto" w:fill="FFFFFF"/>
        </w:rPr>
        <w:t>»,</w:t>
      </w:r>
      <w:r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Pr="0060303A">
        <w:rPr>
          <w:sz w:val="28"/>
          <w:szCs w:val="28"/>
        </w:rPr>
        <w:t xml:space="preserve"> </w:t>
      </w:r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утвержденный постановлением  Каменского сельсовета  Новосибирского района Новосибирской области от 30.06.2012  №   77</w:t>
      </w:r>
    </w:p>
    <w:p w:rsidR="00286DD9" w:rsidRDefault="00286DD9" w:rsidP="00286DD9">
      <w:pPr>
        <w:pStyle w:val="Default"/>
        <w:rPr>
          <w:sz w:val="28"/>
          <w:szCs w:val="28"/>
        </w:rPr>
      </w:pPr>
    </w:p>
    <w:p w:rsidR="00286DD9" w:rsidRDefault="00286DD9" w:rsidP="00286DD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86DD9">
        <w:rPr>
          <w:sz w:val="28"/>
          <w:szCs w:val="28"/>
        </w:rPr>
        <w:t xml:space="preserve"> Отменить Постановление № 32 от 17.01.2017г. О внесении изменений в административный регламент «Предоставления  </w:t>
      </w:r>
      <w:r w:rsidRPr="00286DD9">
        <w:rPr>
          <w:bCs/>
          <w:sz w:val="28"/>
          <w:szCs w:val="28"/>
          <w:shd w:val="clear" w:color="auto" w:fill="FFFFFF"/>
        </w:rPr>
        <w:t xml:space="preserve">муниципальной услуги </w:t>
      </w:r>
      <w:r w:rsidRPr="00286DD9"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</w:t>
      </w:r>
      <w:r w:rsidRPr="00286DD9">
        <w:rPr>
          <w:bCs/>
          <w:sz w:val="28"/>
          <w:szCs w:val="28"/>
          <w:shd w:val="clear" w:color="auto" w:fill="FFFFFF"/>
        </w:rPr>
        <w:t>по социальной поддержке семей, имеющих детей»,</w:t>
      </w:r>
      <w:r w:rsidRPr="00286DD9">
        <w:rPr>
          <w:rStyle w:val="apple-converted-space"/>
          <w:sz w:val="28"/>
          <w:szCs w:val="28"/>
          <w:shd w:val="clear" w:color="auto" w:fill="FFFFFF"/>
        </w:rPr>
        <w:t> </w:t>
      </w:r>
      <w:r w:rsidRPr="00286DD9">
        <w:rPr>
          <w:sz w:val="28"/>
          <w:szCs w:val="28"/>
        </w:rPr>
        <w:t>утвержденный постановлением  Каменского сельсовета Новосибирского района Новосибирской области от  30.06.2012  №  94/2</w:t>
      </w:r>
    </w:p>
    <w:p w:rsidR="00286DD9" w:rsidRDefault="00286DD9" w:rsidP="00286DD9">
      <w:pPr>
        <w:pStyle w:val="a3"/>
        <w:rPr>
          <w:sz w:val="28"/>
          <w:szCs w:val="28"/>
        </w:rPr>
      </w:pPr>
    </w:p>
    <w:p w:rsidR="00286DD9" w:rsidRPr="002D52A2" w:rsidRDefault="002C6687" w:rsidP="00286DD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D52A2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2D52A2">
        <w:rPr>
          <w:sz w:val="28"/>
          <w:szCs w:val="28"/>
        </w:rPr>
        <w:t>Приобская</w:t>
      </w:r>
      <w:proofErr w:type="gramEnd"/>
      <w:r w:rsidRPr="002D52A2">
        <w:rPr>
          <w:sz w:val="28"/>
          <w:szCs w:val="28"/>
        </w:rPr>
        <w:t xml:space="preserve"> правда» </w:t>
      </w:r>
      <w:r w:rsidR="00286DD9" w:rsidRPr="002D52A2">
        <w:rPr>
          <w:sz w:val="28"/>
          <w:szCs w:val="28"/>
        </w:rPr>
        <w:t>и на о</w:t>
      </w:r>
      <w:r w:rsidR="002D52A2" w:rsidRPr="002D52A2">
        <w:rPr>
          <w:sz w:val="28"/>
          <w:szCs w:val="28"/>
        </w:rPr>
        <w:t>фициальном сайте Каменского сельсовета.</w:t>
      </w:r>
    </w:p>
    <w:p w:rsidR="00286DD9" w:rsidRDefault="00286DD9" w:rsidP="00286DD9">
      <w:pPr>
        <w:pStyle w:val="Default"/>
        <w:ind w:left="720"/>
        <w:rPr>
          <w:sz w:val="28"/>
          <w:szCs w:val="28"/>
        </w:rPr>
      </w:pPr>
    </w:p>
    <w:p w:rsidR="002C6687" w:rsidRDefault="002C6687" w:rsidP="002D52A2">
      <w:pPr>
        <w:pStyle w:val="Default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6DD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</w:t>
      </w:r>
      <w:r w:rsidR="002D52A2">
        <w:rPr>
          <w:sz w:val="28"/>
          <w:szCs w:val="28"/>
        </w:rPr>
        <w:t>с</w:t>
      </w:r>
      <w:r>
        <w:rPr>
          <w:sz w:val="28"/>
          <w:szCs w:val="28"/>
        </w:rPr>
        <w:t xml:space="preserve">обой. </w:t>
      </w: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Pr="00555618" w:rsidRDefault="002C6687" w:rsidP="002D52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2C6687" w:rsidRPr="00555618" w:rsidRDefault="002C6687" w:rsidP="002C6687">
      <w:pPr>
        <w:rPr>
          <w:sz w:val="28"/>
          <w:szCs w:val="28"/>
        </w:rPr>
      </w:pPr>
    </w:p>
    <w:p w:rsidR="002C6687" w:rsidRDefault="002C6687" w:rsidP="002C6687"/>
    <w:p w:rsidR="008C4A8B" w:rsidRDefault="008C4A8B"/>
    <w:sectPr w:rsidR="008C4A8B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68F"/>
    <w:multiLevelType w:val="hybridMultilevel"/>
    <w:tmpl w:val="CD4EB934"/>
    <w:lvl w:ilvl="0" w:tplc="593A7E0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CCA55B3"/>
    <w:multiLevelType w:val="hybridMultilevel"/>
    <w:tmpl w:val="7494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687"/>
    <w:rsid w:val="00036547"/>
    <w:rsid w:val="000A4AA8"/>
    <w:rsid w:val="00286DD9"/>
    <w:rsid w:val="002C6687"/>
    <w:rsid w:val="002D52A2"/>
    <w:rsid w:val="003B57A4"/>
    <w:rsid w:val="00644B15"/>
    <w:rsid w:val="008C4A8B"/>
    <w:rsid w:val="0091340B"/>
    <w:rsid w:val="00A86A98"/>
    <w:rsid w:val="00C80909"/>
    <w:rsid w:val="00D15818"/>
    <w:rsid w:val="00DF5ED9"/>
    <w:rsid w:val="00F9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687"/>
  </w:style>
  <w:style w:type="paragraph" w:styleId="a3">
    <w:name w:val="List Paragraph"/>
    <w:basedOn w:val="a"/>
    <w:uiPriority w:val="34"/>
    <w:qFormat/>
    <w:rsid w:val="000A4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1AA1-6463-47C5-9A4D-BFAFBFAA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2017-02-08T03:15:00Z</cp:lastPrinted>
  <dcterms:created xsi:type="dcterms:W3CDTF">2017-02-07T05:14:00Z</dcterms:created>
  <dcterms:modified xsi:type="dcterms:W3CDTF">2017-02-08T03:56:00Z</dcterms:modified>
</cp:coreProperties>
</file>