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4FA" w:rsidRDefault="008A04FA" w:rsidP="008A04FA">
      <w:pPr>
        <w:shd w:val="clear" w:color="auto" w:fill="FFFFFF"/>
        <w:spacing w:before="336"/>
        <w:ind w:left="34"/>
        <w:jc w:val="center"/>
        <w:rPr>
          <w:b/>
          <w:bCs/>
          <w:color w:val="000000"/>
          <w:spacing w:val="-1"/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</w:rPr>
        <w:t>СОВЕТ ДЕПУТАТОВ</w:t>
      </w:r>
    </w:p>
    <w:p w:rsidR="008A04FA" w:rsidRDefault="008A04FA" w:rsidP="008A04FA">
      <w:pPr>
        <w:shd w:val="clear" w:color="auto" w:fill="FFFFFF"/>
        <w:spacing w:before="336"/>
        <w:ind w:left="34"/>
        <w:jc w:val="center"/>
        <w:rPr>
          <w:b/>
          <w:bCs/>
          <w:color w:val="000000"/>
          <w:spacing w:val="-1"/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</w:rPr>
        <w:t xml:space="preserve">КАМЕНСКОГО СЕЛЬСОВЕТА </w:t>
      </w:r>
    </w:p>
    <w:p w:rsidR="008A04FA" w:rsidRDefault="008A04FA" w:rsidP="008A04FA">
      <w:pPr>
        <w:shd w:val="clear" w:color="auto" w:fill="FFFFFF"/>
        <w:spacing w:before="336"/>
        <w:ind w:left="34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</w:rPr>
        <w:t xml:space="preserve">НОВОСИБИРСКОГО РАЙОНА </w:t>
      </w:r>
    </w:p>
    <w:p w:rsidR="008A04FA" w:rsidRDefault="008A04FA" w:rsidP="008A04FA">
      <w:pPr>
        <w:shd w:val="clear" w:color="auto" w:fill="FFFFFF"/>
        <w:spacing w:before="100" w:beforeAutospacing="1" w:line="317" w:lineRule="exact"/>
        <w:ind w:left="34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НОВОСИБИРСКОЙ ОБЛАСТИ</w:t>
      </w:r>
    </w:p>
    <w:p w:rsidR="008A04FA" w:rsidRDefault="008A04FA" w:rsidP="008A04FA">
      <w:pPr>
        <w:shd w:val="clear" w:color="auto" w:fill="FFFFFF"/>
        <w:spacing w:line="317" w:lineRule="exact"/>
        <w:jc w:val="center"/>
        <w:rPr>
          <w:b/>
          <w:spacing w:val="-2"/>
        </w:rPr>
      </w:pPr>
      <w:r>
        <w:rPr>
          <w:b/>
          <w:spacing w:val="-2"/>
        </w:rPr>
        <w:t>ПЯТОГО СОЗЫВА</w:t>
      </w:r>
    </w:p>
    <w:p w:rsidR="008A04FA" w:rsidRDefault="008A04FA" w:rsidP="008A04FA">
      <w:pPr>
        <w:shd w:val="clear" w:color="auto" w:fill="FFFFFF"/>
        <w:spacing w:line="317" w:lineRule="exact"/>
        <w:ind w:left="-142" w:firstLine="142"/>
        <w:jc w:val="center"/>
        <w:rPr>
          <w:b/>
          <w:bCs/>
          <w:spacing w:val="-4"/>
          <w:sz w:val="28"/>
          <w:szCs w:val="28"/>
        </w:rPr>
      </w:pPr>
    </w:p>
    <w:p w:rsidR="008A04FA" w:rsidRDefault="008A04FA" w:rsidP="008A04FA">
      <w:pPr>
        <w:shd w:val="clear" w:color="auto" w:fill="FFFFFF"/>
        <w:spacing w:line="317" w:lineRule="exact"/>
        <w:ind w:left="-142" w:firstLine="142"/>
        <w:jc w:val="center"/>
        <w:rPr>
          <w:sz w:val="22"/>
          <w:szCs w:val="22"/>
        </w:rPr>
      </w:pPr>
      <w:r>
        <w:rPr>
          <w:b/>
          <w:bCs/>
          <w:spacing w:val="-4"/>
          <w:sz w:val="28"/>
          <w:szCs w:val="28"/>
        </w:rPr>
        <w:t xml:space="preserve">РЕШЕНИЕ </w:t>
      </w:r>
    </w:p>
    <w:p w:rsidR="008A04FA" w:rsidRPr="00E4092D" w:rsidRDefault="008A04FA" w:rsidP="008A04FA">
      <w:pPr>
        <w:shd w:val="clear" w:color="auto" w:fill="FFFFFF"/>
        <w:spacing w:line="317" w:lineRule="exact"/>
        <w:ind w:left="-142" w:firstLine="142"/>
        <w:jc w:val="center"/>
      </w:pPr>
      <w:r w:rsidRPr="00E4092D">
        <w:t xml:space="preserve"> </w:t>
      </w:r>
      <w:r w:rsidR="008C3704">
        <w:t>вне</w:t>
      </w:r>
      <w:r w:rsidR="000443A4">
        <w:t xml:space="preserve">очередной </w:t>
      </w:r>
      <w:r w:rsidR="008C3704">
        <w:t>тридцатой</w:t>
      </w:r>
      <w:r w:rsidRPr="00E4092D">
        <w:t xml:space="preserve"> сессии </w:t>
      </w:r>
    </w:p>
    <w:p w:rsidR="008A04FA" w:rsidRDefault="008A04FA" w:rsidP="008A04FA">
      <w:pPr>
        <w:shd w:val="clear" w:color="auto" w:fill="FFFFFF"/>
        <w:spacing w:line="317" w:lineRule="exact"/>
        <w:ind w:left="-142" w:firstLine="142"/>
        <w:jc w:val="center"/>
        <w:rPr>
          <w:sz w:val="22"/>
          <w:szCs w:val="22"/>
        </w:rPr>
      </w:pPr>
    </w:p>
    <w:p w:rsidR="008A04FA" w:rsidRDefault="00130A56" w:rsidP="008A04FA">
      <w:pPr>
        <w:shd w:val="clear" w:color="auto" w:fill="FFFFFF"/>
        <w:tabs>
          <w:tab w:val="left" w:pos="0"/>
          <w:tab w:val="left" w:pos="9360"/>
        </w:tabs>
        <w:spacing w:before="307"/>
        <w:ind w:left="34"/>
        <w:rPr>
          <w:b/>
        </w:rPr>
      </w:pPr>
      <w:r>
        <w:rPr>
          <w:b/>
          <w:spacing w:val="8"/>
        </w:rPr>
        <w:t>1</w:t>
      </w:r>
      <w:r w:rsidR="008C3704">
        <w:rPr>
          <w:b/>
          <w:spacing w:val="8"/>
        </w:rPr>
        <w:t>3.07</w:t>
      </w:r>
      <w:r w:rsidR="000443A4">
        <w:rPr>
          <w:b/>
          <w:spacing w:val="8"/>
        </w:rPr>
        <w:t>.2017</w:t>
      </w:r>
      <w:r w:rsidR="008A04FA">
        <w:rPr>
          <w:b/>
          <w:spacing w:val="8"/>
        </w:rPr>
        <w:t xml:space="preserve">                                    </w:t>
      </w:r>
      <w:r w:rsidR="008A04FA" w:rsidRPr="00742092">
        <w:rPr>
          <w:b/>
          <w:spacing w:val="8"/>
        </w:rPr>
        <w:t xml:space="preserve">     </w:t>
      </w:r>
      <w:r w:rsidR="008A04FA">
        <w:rPr>
          <w:b/>
          <w:spacing w:val="8"/>
        </w:rPr>
        <w:t>с. Каменка</w:t>
      </w:r>
      <w:r w:rsidR="008A04FA" w:rsidRPr="00742092">
        <w:rPr>
          <w:b/>
        </w:rPr>
        <w:t xml:space="preserve">                                   </w:t>
      </w:r>
      <w:r w:rsidR="008A04FA">
        <w:rPr>
          <w:b/>
        </w:rPr>
        <w:t xml:space="preserve">                </w:t>
      </w:r>
      <w:r w:rsidR="008A04FA" w:rsidRPr="00742092">
        <w:rPr>
          <w:b/>
        </w:rPr>
        <w:t>№</w:t>
      </w:r>
      <w:r w:rsidR="000443A4">
        <w:rPr>
          <w:b/>
        </w:rPr>
        <w:t xml:space="preserve"> 2</w:t>
      </w:r>
    </w:p>
    <w:p w:rsidR="008A04FA" w:rsidRDefault="008A04FA" w:rsidP="008A04FA">
      <w:pPr>
        <w:shd w:val="clear" w:color="auto" w:fill="FFFFFF"/>
        <w:tabs>
          <w:tab w:val="left" w:pos="0"/>
          <w:tab w:val="left" w:pos="9360"/>
        </w:tabs>
        <w:spacing w:before="307"/>
        <w:ind w:left="34"/>
        <w:rPr>
          <w:b/>
        </w:rPr>
      </w:pPr>
    </w:p>
    <w:p w:rsidR="008A04FA" w:rsidRDefault="008A04FA" w:rsidP="008A04FA">
      <w:pPr>
        <w:jc w:val="both"/>
      </w:pPr>
      <w:r>
        <w:t>Каменский сельский Совет депутатов, заслушав доклад главного бухгалтера администрации Каменского сельсовета Вороненко Е.А.</w:t>
      </w:r>
    </w:p>
    <w:p w:rsidR="008A04FA" w:rsidRDefault="008A04FA" w:rsidP="008A04FA">
      <w:pPr>
        <w:jc w:val="both"/>
      </w:pPr>
    </w:p>
    <w:p w:rsidR="008A04FA" w:rsidRDefault="008A04FA" w:rsidP="008A04FA">
      <w:pPr>
        <w:jc w:val="both"/>
      </w:pPr>
      <w:r>
        <w:t>РЕШИЛ:</w:t>
      </w:r>
    </w:p>
    <w:p w:rsidR="008A04FA" w:rsidRDefault="008A04FA" w:rsidP="008A04FA">
      <w:pPr>
        <w:pStyle w:val="ConsPlusNormal"/>
        <w:widowControl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Признать исполненным объем местного бю</w:t>
      </w:r>
      <w:r w:rsidR="008A5353">
        <w:rPr>
          <w:rFonts w:ascii="Times New Roman" w:hAnsi="Times New Roman" w:cs="Times New Roman"/>
          <w:sz w:val="24"/>
          <w:szCs w:val="24"/>
        </w:rPr>
        <w:t>джета Каменского сельсовета за</w:t>
      </w:r>
      <w:r w:rsidR="000443A4">
        <w:rPr>
          <w:rFonts w:ascii="Times New Roman" w:hAnsi="Times New Roman" w:cs="Times New Roman"/>
          <w:sz w:val="24"/>
          <w:szCs w:val="24"/>
        </w:rPr>
        <w:t xml:space="preserve"> </w:t>
      </w:r>
      <w:r w:rsidR="008C3704">
        <w:rPr>
          <w:rFonts w:ascii="Times New Roman" w:hAnsi="Times New Roman" w:cs="Times New Roman"/>
          <w:sz w:val="24"/>
          <w:szCs w:val="24"/>
        </w:rPr>
        <w:t>второй</w:t>
      </w:r>
      <w:r w:rsidR="000443A4">
        <w:rPr>
          <w:rFonts w:ascii="Times New Roman" w:hAnsi="Times New Roman" w:cs="Times New Roman"/>
          <w:sz w:val="24"/>
          <w:szCs w:val="24"/>
        </w:rPr>
        <w:t xml:space="preserve"> квартал  2017</w:t>
      </w:r>
      <w:r w:rsidR="008A5353">
        <w:rPr>
          <w:rFonts w:ascii="Times New Roman" w:hAnsi="Times New Roman" w:cs="Times New Roman"/>
          <w:sz w:val="24"/>
          <w:szCs w:val="24"/>
        </w:rPr>
        <w:t xml:space="preserve"> год</w:t>
      </w:r>
      <w:r w:rsidR="002924B5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по расходам в сумме </w:t>
      </w:r>
      <w:r w:rsidR="008C3704">
        <w:rPr>
          <w:rFonts w:ascii="Times New Roman" w:hAnsi="Times New Roman" w:cs="Times New Roman"/>
          <w:sz w:val="24"/>
          <w:szCs w:val="24"/>
        </w:rPr>
        <w:t>7 085 640,18</w:t>
      </w:r>
      <w:r>
        <w:rPr>
          <w:rFonts w:ascii="Times New Roman" w:hAnsi="Times New Roman" w:cs="Times New Roman"/>
          <w:sz w:val="24"/>
          <w:szCs w:val="24"/>
        </w:rPr>
        <w:t xml:space="preserve">  рублей исходя из собственных доходов в сумме </w:t>
      </w:r>
      <w:r w:rsidR="008C3704">
        <w:rPr>
          <w:rFonts w:ascii="Times New Roman" w:hAnsi="Times New Roman" w:cs="Times New Roman"/>
          <w:sz w:val="24"/>
          <w:szCs w:val="24"/>
        </w:rPr>
        <w:t>6 188 614,36</w:t>
      </w:r>
      <w:r w:rsidR="000443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руб., в том числе, безвозмездных поступлений от других бюджетов бюджетной системы РФ в сумме </w:t>
      </w:r>
      <w:r w:rsidR="008C3704">
        <w:rPr>
          <w:rFonts w:ascii="Times New Roman" w:hAnsi="Times New Roman" w:cs="Times New Roman"/>
          <w:sz w:val="24"/>
          <w:szCs w:val="24"/>
        </w:rPr>
        <w:t>96 600,00</w:t>
      </w:r>
      <w:r w:rsidR="000443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 и источников финансиров</w:t>
      </w:r>
      <w:r w:rsidR="00AC62A9">
        <w:rPr>
          <w:rFonts w:ascii="Times New Roman" w:hAnsi="Times New Roman" w:cs="Times New Roman"/>
          <w:sz w:val="24"/>
          <w:szCs w:val="24"/>
        </w:rPr>
        <w:t xml:space="preserve">ания дефицита бюджета в сумме  </w:t>
      </w:r>
      <w:r w:rsidR="000B06DC">
        <w:rPr>
          <w:rFonts w:ascii="Times New Roman" w:hAnsi="Times New Roman" w:cs="Times New Roman"/>
          <w:sz w:val="24"/>
          <w:szCs w:val="24"/>
        </w:rPr>
        <w:t>652 941,71</w:t>
      </w:r>
      <w:r>
        <w:rPr>
          <w:rFonts w:ascii="Times New Roman" w:hAnsi="Times New Roman" w:cs="Times New Roman"/>
          <w:sz w:val="24"/>
          <w:szCs w:val="24"/>
        </w:rPr>
        <w:t xml:space="preserve">     руб.</w:t>
      </w:r>
      <w:proofErr w:type="gramEnd"/>
    </w:p>
    <w:p w:rsidR="008A04FA" w:rsidRDefault="008A04FA" w:rsidP="008A04FA">
      <w:pPr>
        <w:pStyle w:val="ConsPlusNormal"/>
        <w:widowControl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№1: Доходы Ка</w:t>
      </w:r>
      <w:r w:rsidR="008A5353">
        <w:rPr>
          <w:rFonts w:ascii="Times New Roman" w:hAnsi="Times New Roman" w:cs="Times New Roman"/>
          <w:sz w:val="24"/>
          <w:szCs w:val="24"/>
        </w:rPr>
        <w:t xml:space="preserve">менского сельсовета за </w:t>
      </w:r>
      <w:r w:rsidR="008C3704">
        <w:rPr>
          <w:rFonts w:ascii="Times New Roman" w:hAnsi="Times New Roman" w:cs="Times New Roman"/>
          <w:sz w:val="24"/>
          <w:szCs w:val="24"/>
        </w:rPr>
        <w:t>второй</w:t>
      </w:r>
      <w:r w:rsidR="000443A4">
        <w:rPr>
          <w:rFonts w:ascii="Times New Roman" w:hAnsi="Times New Roman" w:cs="Times New Roman"/>
          <w:sz w:val="24"/>
          <w:szCs w:val="24"/>
        </w:rPr>
        <w:t xml:space="preserve"> квартал 2017</w:t>
      </w:r>
      <w:r w:rsidR="008A5353">
        <w:rPr>
          <w:rFonts w:ascii="Times New Roman" w:hAnsi="Times New Roman" w:cs="Times New Roman"/>
          <w:sz w:val="24"/>
          <w:szCs w:val="24"/>
        </w:rPr>
        <w:t>год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A04FA" w:rsidRDefault="008A04FA" w:rsidP="008A04FA">
      <w:pPr>
        <w:pStyle w:val="ConsPlusNormal"/>
        <w:widowControl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№2: Расходы Ка</w:t>
      </w:r>
      <w:r w:rsidR="008A5353">
        <w:rPr>
          <w:rFonts w:ascii="Times New Roman" w:hAnsi="Times New Roman" w:cs="Times New Roman"/>
          <w:sz w:val="24"/>
          <w:szCs w:val="24"/>
        </w:rPr>
        <w:t xml:space="preserve">менского сельсовета за </w:t>
      </w:r>
      <w:r w:rsidR="008C3704">
        <w:rPr>
          <w:rFonts w:ascii="Times New Roman" w:hAnsi="Times New Roman" w:cs="Times New Roman"/>
          <w:sz w:val="24"/>
          <w:szCs w:val="24"/>
        </w:rPr>
        <w:t>второй</w:t>
      </w:r>
      <w:r w:rsidR="000443A4">
        <w:rPr>
          <w:rFonts w:ascii="Times New Roman" w:hAnsi="Times New Roman" w:cs="Times New Roman"/>
          <w:sz w:val="24"/>
          <w:szCs w:val="24"/>
        </w:rPr>
        <w:t xml:space="preserve"> квартал 2017</w:t>
      </w:r>
      <w:r w:rsidR="008A5353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A04FA" w:rsidRDefault="008A04FA" w:rsidP="008A04FA">
      <w:pPr>
        <w:pStyle w:val="ConsPlusNormal"/>
        <w:widowControl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№3: Источники финансирования дефицита бюджета Кам</w:t>
      </w:r>
      <w:r w:rsidR="008A5353">
        <w:rPr>
          <w:rFonts w:ascii="Times New Roman" w:hAnsi="Times New Roman" w:cs="Times New Roman"/>
          <w:sz w:val="24"/>
          <w:szCs w:val="24"/>
        </w:rPr>
        <w:t>енского сельсовета за</w:t>
      </w:r>
      <w:r w:rsidR="000443A4">
        <w:rPr>
          <w:rFonts w:ascii="Times New Roman" w:hAnsi="Times New Roman" w:cs="Times New Roman"/>
          <w:sz w:val="24"/>
          <w:szCs w:val="24"/>
        </w:rPr>
        <w:t xml:space="preserve"> </w:t>
      </w:r>
      <w:r w:rsidR="008C3704">
        <w:rPr>
          <w:rFonts w:ascii="Times New Roman" w:hAnsi="Times New Roman" w:cs="Times New Roman"/>
          <w:sz w:val="24"/>
          <w:szCs w:val="24"/>
        </w:rPr>
        <w:t>второй</w:t>
      </w:r>
      <w:r w:rsidR="000443A4">
        <w:rPr>
          <w:rFonts w:ascii="Times New Roman" w:hAnsi="Times New Roman" w:cs="Times New Roman"/>
          <w:sz w:val="24"/>
          <w:szCs w:val="24"/>
        </w:rPr>
        <w:t xml:space="preserve"> квартал 2017</w:t>
      </w:r>
      <w:r w:rsidR="008A5353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A04FA" w:rsidRDefault="008A04FA"/>
    <w:p w:rsidR="008A04FA" w:rsidRPr="008A04FA" w:rsidRDefault="008A04FA" w:rsidP="008A04FA">
      <w:bookmarkStart w:id="0" w:name="_GoBack"/>
      <w:bookmarkEnd w:id="0"/>
    </w:p>
    <w:p w:rsidR="008A04FA" w:rsidRPr="008A04FA" w:rsidRDefault="008A04FA" w:rsidP="008A04FA"/>
    <w:p w:rsidR="008A04FA" w:rsidRPr="008A04FA" w:rsidRDefault="008A04FA" w:rsidP="008A04FA"/>
    <w:p w:rsidR="008A04FA" w:rsidRPr="008A04FA" w:rsidRDefault="008A04FA" w:rsidP="008A04FA"/>
    <w:p w:rsidR="008A04FA" w:rsidRDefault="008A04FA" w:rsidP="008A04FA"/>
    <w:p w:rsidR="008A04FA" w:rsidRDefault="008A04FA" w:rsidP="008A04FA">
      <w:pPr>
        <w:tabs>
          <w:tab w:val="left" w:pos="5325"/>
        </w:tabs>
      </w:pPr>
      <w:r>
        <w:t>Глава Каменского сельсовета</w:t>
      </w:r>
      <w:r>
        <w:tab/>
        <w:t>Председатель Совета депутатов</w:t>
      </w:r>
    </w:p>
    <w:p w:rsidR="008A04FA" w:rsidRDefault="008A04FA" w:rsidP="008A04FA"/>
    <w:p w:rsidR="00035691" w:rsidRPr="008A04FA" w:rsidRDefault="008A04FA" w:rsidP="008A04FA">
      <w:pPr>
        <w:tabs>
          <w:tab w:val="left" w:pos="5400"/>
        </w:tabs>
      </w:pPr>
      <w:r>
        <w:t>__________  В.И. Шуллер</w:t>
      </w:r>
      <w:r>
        <w:tab/>
        <w:t>________ С.Г. Богданов</w:t>
      </w:r>
    </w:p>
    <w:sectPr w:rsidR="00035691" w:rsidRPr="008A04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4FA"/>
    <w:rsid w:val="00035691"/>
    <w:rsid w:val="000443A4"/>
    <w:rsid w:val="000B06DC"/>
    <w:rsid w:val="00130A56"/>
    <w:rsid w:val="002924B5"/>
    <w:rsid w:val="00546A16"/>
    <w:rsid w:val="008A04FA"/>
    <w:rsid w:val="008A5353"/>
    <w:rsid w:val="008C3704"/>
    <w:rsid w:val="00AC6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4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04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C62A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62A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4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04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C62A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62A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167</Words>
  <Characters>957</Characters>
  <Application>Microsoft Office Word</Application>
  <DocSecurity>0</DocSecurity>
  <Lines>7</Lines>
  <Paragraphs>2</Paragraphs>
  <ScaleCrop>false</ScaleCrop>
  <Company>SPecialiST RePack</Company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2016-04-28T07:37:00Z</cp:lastPrinted>
  <dcterms:created xsi:type="dcterms:W3CDTF">2015-11-29T06:40:00Z</dcterms:created>
  <dcterms:modified xsi:type="dcterms:W3CDTF">2017-07-09T07:48:00Z</dcterms:modified>
</cp:coreProperties>
</file>