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3" w:rsidRPr="006760A9" w:rsidRDefault="006760A9" w:rsidP="0067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A9">
        <w:rPr>
          <w:rFonts w:ascii="Times New Roman" w:hAnsi="Times New Roman" w:cs="Times New Roman"/>
          <w:b/>
          <w:sz w:val="28"/>
          <w:szCs w:val="28"/>
        </w:rPr>
        <w:t xml:space="preserve">ПРОКУРОРСКИЙ НАДЗОР </w:t>
      </w:r>
    </w:p>
    <w:p w:rsidR="006760A9" w:rsidRPr="006760A9" w:rsidRDefault="006760A9" w:rsidP="0067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A9">
        <w:rPr>
          <w:rFonts w:ascii="Times New Roman" w:hAnsi="Times New Roman" w:cs="Times New Roman"/>
          <w:b/>
          <w:sz w:val="28"/>
          <w:szCs w:val="28"/>
        </w:rPr>
        <w:t xml:space="preserve">при строительстве многоквартирных домов </w:t>
      </w:r>
    </w:p>
    <w:p w:rsidR="006760A9" w:rsidRPr="006760A9" w:rsidRDefault="006760A9" w:rsidP="00676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60A9" w:rsidRDefault="006760A9" w:rsidP="0099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Pr="006760A9"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  <w:r>
        <w:rPr>
          <w:rFonts w:ascii="Times New Roman" w:hAnsi="Times New Roman" w:cs="Times New Roman"/>
          <w:sz w:val="28"/>
          <w:szCs w:val="28"/>
        </w:rPr>
        <w:t>на постоянной основе провод</w:t>
      </w:r>
      <w:r w:rsidR="00A2270C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проверки в отношении застройщиков, осуществляющих строительство жилья с привлечением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– участников долевого строительства, принимает исчерпывающие меры по недопущению появления новых проблемных объектов, принципиально оценивает работу органов местного самоуправления </w:t>
      </w:r>
      <w:r w:rsidR="00C479A9">
        <w:rPr>
          <w:rFonts w:ascii="Times New Roman" w:hAnsi="Times New Roman" w:cs="Times New Roman"/>
          <w:sz w:val="28"/>
          <w:szCs w:val="28"/>
        </w:rPr>
        <w:t>на данном направлении.</w:t>
      </w:r>
    </w:p>
    <w:p w:rsidR="00C479A9" w:rsidRDefault="00C479A9" w:rsidP="0099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2021 года предметом</w:t>
      </w:r>
      <w:r w:rsidR="009959E4">
        <w:rPr>
          <w:rFonts w:ascii="Times New Roman" w:hAnsi="Times New Roman" w:cs="Times New Roman"/>
          <w:sz w:val="28"/>
          <w:szCs w:val="28"/>
        </w:rPr>
        <w:t xml:space="preserve"> прокурорской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9959E4">
        <w:rPr>
          <w:rFonts w:ascii="Times New Roman" w:hAnsi="Times New Roman" w:cs="Times New Roman"/>
          <w:sz w:val="28"/>
          <w:szCs w:val="28"/>
        </w:rPr>
        <w:t>стали застройщики, привлекающие денежные средства граждан для строительства многоквартирных домов по «старым» правилам: ООО «ИнженерСтрой» (с</w:t>
      </w:r>
      <w:proofErr w:type="gramStart"/>
      <w:r w:rsidR="009959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959E4">
        <w:rPr>
          <w:rFonts w:ascii="Times New Roman" w:hAnsi="Times New Roman" w:cs="Times New Roman"/>
          <w:sz w:val="28"/>
          <w:szCs w:val="28"/>
        </w:rPr>
        <w:t>олмачево, квартал Форда), ООО «ГражданСтрой» (с.Толмачёво, квартал Королёва), ООО «ДомСтрой</w:t>
      </w:r>
      <w:r w:rsidR="00A2270C">
        <w:rPr>
          <w:rFonts w:ascii="Times New Roman" w:hAnsi="Times New Roman" w:cs="Times New Roman"/>
          <w:sz w:val="28"/>
          <w:szCs w:val="28"/>
        </w:rPr>
        <w:t>»</w:t>
      </w:r>
      <w:r w:rsidR="009959E4">
        <w:rPr>
          <w:rFonts w:ascii="Times New Roman" w:hAnsi="Times New Roman" w:cs="Times New Roman"/>
          <w:sz w:val="28"/>
          <w:szCs w:val="28"/>
        </w:rPr>
        <w:t xml:space="preserve"> (с.Толмачёво, квартал Джобса), ООО «Промстрой» (с.Толмачёво, квартал Сегаловича). </w:t>
      </w:r>
      <w:r w:rsidR="00A2270C">
        <w:rPr>
          <w:rFonts w:ascii="Times New Roman" w:hAnsi="Times New Roman" w:cs="Times New Roman"/>
          <w:sz w:val="28"/>
          <w:szCs w:val="28"/>
        </w:rPr>
        <w:t>Для оценки соблюдения технических регламентов и соблюдения проектной документации в</w:t>
      </w:r>
      <w:r w:rsidR="009959E4">
        <w:rPr>
          <w:rFonts w:ascii="Times New Roman" w:hAnsi="Times New Roman" w:cs="Times New Roman"/>
          <w:sz w:val="28"/>
          <w:szCs w:val="28"/>
        </w:rPr>
        <w:t xml:space="preserve"> </w:t>
      </w:r>
      <w:r w:rsidR="00CE7B4E">
        <w:rPr>
          <w:rFonts w:ascii="Times New Roman" w:hAnsi="Times New Roman" w:cs="Times New Roman"/>
          <w:sz w:val="28"/>
          <w:szCs w:val="28"/>
        </w:rPr>
        <w:t>п</w:t>
      </w:r>
      <w:r w:rsidR="009959E4">
        <w:rPr>
          <w:rFonts w:ascii="Times New Roman" w:hAnsi="Times New Roman" w:cs="Times New Roman"/>
          <w:sz w:val="28"/>
          <w:szCs w:val="28"/>
        </w:rPr>
        <w:t xml:space="preserve">роверке принимал участие специалист Инспекции государственного строительного надзора Новосибирской области. </w:t>
      </w:r>
    </w:p>
    <w:p w:rsidR="00A2270C" w:rsidRDefault="00A2270C" w:rsidP="0099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нарушения сроков строительства, технических регламентов и проектной документации не выявлено. Меры прокурорского реагирования не принимались.</w:t>
      </w:r>
    </w:p>
    <w:p w:rsidR="00A2270C" w:rsidRDefault="00A2270C" w:rsidP="0099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70C" w:rsidRDefault="00A2270C" w:rsidP="00A2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A2270C" w:rsidRDefault="00A2270C" w:rsidP="00A2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Надежда</w:t>
      </w:r>
    </w:p>
    <w:p w:rsidR="006760A9" w:rsidRPr="006760A9" w:rsidRDefault="006760A9" w:rsidP="006760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60A9" w:rsidRPr="006760A9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A9"/>
    <w:rsid w:val="00051577"/>
    <w:rsid w:val="000929FB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E699C"/>
    <w:rsid w:val="002F0390"/>
    <w:rsid w:val="002F6CA9"/>
    <w:rsid w:val="003210F5"/>
    <w:rsid w:val="003452B7"/>
    <w:rsid w:val="003770F4"/>
    <w:rsid w:val="003C7A4A"/>
    <w:rsid w:val="00427BF0"/>
    <w:rsid w:val="004560E8"/>
    <w:rsid w:val="004D5201"/>
    <w:rsid w:val="00514698"/>
    <w:rsid w:val="00516EFE"/>
    <w:rsid w:val="00546E80"/>
    <w:rsid w:val="00550DA9"/>
    <w:rsid w:val="00561E7E"/>
    <w:rsid w:val="00605D70"/>
    <w:rsid w:val="00656F1F"/>
    <w:rsid w:val="006760A9"/>
    <w:rsid w:val="006F7EB9"/>
    <w:rsid w:val="00714CF7"/>
    <w:rsid w:val="007500D0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959E4"/>
    <w:rsid w:val="009D68C5"/>
    <w:rsid w:val="009E1C9C"/>
    <w:rsid w:val="00A2270C"/>
    <w:rsid w:val="00A32304"/>
    <w:rsid w:val="00A3259B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479A9"/>
    <w:rsid w:val="00C507A9"/>
    <w:rsid w:val="00C51A8B"/>
    <w:rsid w:val="00C576D8"/>
    <w:rsid w:val="00CD3630"/>
    <w:rsid w:val="00CE7B4E"/>
    <w:rsid w:val="00CF253F"/>
    <w:rsid w:val="00CF3936"/>
    <w:rsid w:val="00D16130"/>
    <w:rsid w:val="00D275D9"/>
    <w:rsid w:val="00D463E8"/>
    <w:rsid w:val="00D57D99"/>
    <w:rsid w:val="00D57E67"/>
    <w:rsid w:val="00D67754"/>
    <w:rsid w:val="00DD4993"/>
    <w:rsid w:val="00DF7216"/>
    <w:rsid w:val="00E04EDC"/>
    <w:rsid w:val="00E408D3"/>
    <w:rsid w:val="00E424F1"/>
    <w:rsid w:val="00E455D5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nsr-inet1</dc:creator>
  <cp:keywords/>
  <dc:description/>
  <cp:lastModifiedBy>nsr-inet1</cp:lastModifiedBy>
  <cp:revision>5</cp:revision>
  <dcterms:created xsi:type="dcterms:W3CDTF">2021-06-05T04:35:00Z</dcterms:created>
  <dcterms:modified xsi:type="dcterms:W3CDTF">2021-06-05T05:09:00Z</dcterms:modified>
</cp:coreProperties>
</file>