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209" w:rsidRPr="00AD0209" w:rsidRDefault="00AD0209" w:rsidP="00AD020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02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 1 мая штрафуют за высадку из автобуса, троллейбуса или трамвая детей без билета</w:t>
      </w:r>
    </w:p>
    <w:p w:rsidR="00AD0209" w:rsidRPr="00AD0209" w:rsidRDefault="00AD0209" w:rsidP="00AD020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020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D0209" w:rsidRPr="00AD0209" w:rsidRDefault="00AD0209" w:rsidP="00AD0209">
      <w:pPr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020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AD020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В Кодекс об административных правонарушениях Российской Федерации в статью 11.33 внесена часть 2.1, согласно которой в</w:t>
      </w:r>
      <w:r w:rsidRPr="00AD0209">
        <w:rPr>
          <w:rFonts w:ascii="Times New Roman" w:eastAsia="Times New Roman" w:hAnsi="Times New Roman" w:cs="Times New Roman"/>
          <w:sz w:val="32"/>
          <w:szCs w:val="32"/>
          <w:lang w:eastAsia="ru-RU"/>
        </w:rPr>
        <w:t>одителя оштрафуют на сумму 5 тыс. руб., должностных лиц - от 20 тыс. до 30 тыс. руб.</w:t>
      </w:r>
      <w:r w:rsidRPr="00AD02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 п</w:t>
      </w:r>
      <w:r w:rsidRPr="00AD0209">
        <w:rPr>
          <w:rFonts w:ascii="Times New Roman" w:eastAsia="Times New Roman" w:hAnsi="Times New Roman" w:cs="Times New Roman"/>
          <w:sz w:val="32"/>
          <w:szCs w:val="32"/>
          <w:lang w:eastAsia="ru-RU"/>
        </w:rPr>
        <w:t>ринудител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ьную</w:t>
      </w:r>
      <w:r w:rsidRPr="00AD02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высадк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Pr="00AD02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автобуса, трамвая или троллейбуса несовершеннолетнего, не достигшего возраста шестнадцати лет, не подтвердившего оплату проезда, если его проезд подлежит оплате, либо право на бесплатный или льготный проезд и следующего без сопровождения совершеннолетнего лица, если эти действия не содержат признаков уголовно наказуемого деяния</w:t>
      </w:r>
    </w:p>
    <w:p w:rsidR="00902F0F" w:rsidRDefault="00902F0F" w:rsidP="00902F0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Помощник прокурора Новосибирского района</w:t>
      </w:r>
    </w:p>
    <w:p w:rsidR="00AD0209" w:rsidRPr="00AD0209" w:rsidRDefault="00902F0F" w:rsidP="00902F0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рист 1 класса Очирова Н.В.</w:t>
      </w:r>
      <w:r w:rsidR="00AD0209" w:rsidRPr="00AD020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D0209" w:rsidRPr="00AD0209" w:rsidRDefault="00AD0209" w:rsidP="00AD0209">
      <w:pPr>
        <w:rPr>
          <w:rFonts w:ascii="Times New Roman" w:hAnsi="Times New Roman" w:cs="Times New Roman"/>
          <w:sz w:val="32"/>
          <w:szCs w:val="32"/>
        </w:rPr>
      </w:pPr>
    </w:p>
    <w:sectPr w:rsidR="00AD0209" w:rsidRPr="00AD0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09"/>
    <w:rsid w:val="00175900"/>
    <w:rsid w:val="00902F0F"/>
    <w:rsid w:val="00AD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B39C"/>
  <w15:chartTrackingRefBased/>
  <w15:docId w15:val="{A1DCD302-BC9B-4186-92E7-93DFDA96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3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Очирова Надежда Владимировна</dc:creator>
  <cp:keywords/>
  <dc:description/>
  <cp:lastModifiedBy>Очирова Надежда Владимировна</cp:lastModifiedBy>
  <cp:revision>1</cp:revision>
  <cp:lastPrinted>2021-10-12T04:57:00Z</cp:lastPrinted>
  <dcterms:created xsi:type="dcterms:W3CDTF">2021-10-12T04:47:00Z</dcterms:created>
  <dcterms:modified xsi:type="dcterms:W3CDTF">2021-10-12T04:58:00Z</dcterms:modified>
</cp:coreProperties>
</file>