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Pr="00C57648" w:rsidRDefault="00C57648" w:rsidP="00C57648">
      <w:pPr>
        <w:jc w:val="center"/>
        <w:rPr>
          <w:rStyle w:val="apple-converted-space"/>
          <w:rFonts w:ascii="Segoe UI" w:hAnsi="Segoe UI" w:cs="Segoe UI"/>
          <w:b/>
          <w:noProof/>
          <w:sz w:val="28"/>
        </w:rPr>
      </w:pPr>
      <w:r w:rsidRPr="00C57648">
        <w:rPr>
          <w:rFonts w:ascii="Segoe UI" w:hAnsi="Segoe UI" w:cs="Segoe UI"/>
          <w:b/>
          <w:noProof/>
          <w:sz w:val="28"/>
        </w:rPr>
        <w:t>Всероссийская «горячая» телефонна</w:t>
      </w:r>
      <w:r>
        <w:rPr>
          <w:rFonts w:ascii="Segoe UI" w:hAnsi="Segoe UI" w:cs="Segoe UI"/>
          <w:b/>
          <w:noProof/>
          <w:sz w:val="28"/>
        </w:rPr>
        <w:t>я линия прошла в Новосибирске</w:t>
      </w:r>
    </w:p>
    <w:p w:rsidR="00C57648" w:rsidRPr="00C57648" w:rsidRDefault="00C57648" w:rsidP="00C57648">
      <w:pPr>
        <w:shd w:val="clear" w:color="auto" w:fill="FFFFFF"/>
        <w:spacing w:after="0"/>
        <w:ind w:firstLine="567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C5764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Управление Росреестра по Новосибирской области присоединилось к  проведению 15 июня всероссийской «горячей» телефонной линии по вопросам предоставления услуг Росреестра в электронном виде. На вопросы новосибирцев отвечала заместитель руководителя Управления Росреестра Наталья Ивчатова.</w:t>
      </w:r>
    </w:p>
    <w:p w:rsidR="00C57648" w:rsidRPr="00C57648" w:rsidRDefault="00C57648" w:rsidP="00C576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57648">
        <w:rPr>
          <w:rFonts w:ascii="Segoe UI" w:hAnsi="Segoe UI" w:cs="Segoe UI"/>
          <w:sz w:val="28"/>
          <w:szCs w:val="28"/>
        </w:rPr>
        <w:t>«</w:t>
      </w:r>
      <w:r w:rsidRPr="00C57648">
        <w:rPr>
          <w:rFonts w:ascii="Segoe UI" w:hAnsi="Segoe UI" w:cs="Segoe UI"/>
          <w:i/>
          <w:sz w:val="28"/>
          <w:szCs w:val="28"/>
        </w:rPr>
        <w:t>Электронный способ обращения за услугами давно зарекомендовал себя</w:t>
      </w:r>
      <w:r>
        <w:rPr>
          <w:rFonts w:ascii="Segoe UI" w:hAnsi="Segoe UI" w:cs="Segoe UI"/>
          <w:i/>
          <w:sz w:val="28"/>
          <w:szCs w:val="28"/>
        </w:rPr>
        <w:t xml:space="preserve"> </w:t>
      </w:r>
      <w:r w:rsidRPr="00C57648">
        <w:rPr>
          <w:rFonts w:ascii="Segoe UI" w:hAnsi="Segoe UI" w:cs="Segoe UI"/>
          <w:i/>
          <w:sz w:val="28"/>
          <w:szCs w:val="28"/>
        </w:rPr>
        <w:t>как наилучший вариант экономии времени и трудозатрат в процессе регистрации недвижимости: работает круглосуточно и без выходных, дома или в офисе</w:t>
      </w:r>
      <w:r w:rsidRPr="00C57648">
        <w:rPr>
          <w:rFonts w:ascii="Segoe UI" w:hAnsi="Segoe UI" w:cs="Segoe UI"/>
          <w:sz w:val="28"/>
          <w:szCs w:val="28"/>
        </w:rPr>
        <w:t xml:space="preserve">, - отметила </w:t>
      </w:r>
      <w:r w:rsidRPr="00C57648">
        <w:rPr>
          <w:rFonts w:ascii="Segoe UI" w:hAnsi="Segoe UI" w:cs="Segoe UI"/>
          <w:b/>
          <w:sz w:val="28"/>
          <w:szCs w:val="28"/>
        </w:rPr>
        <w:t>Наталья Ивчатова</w:t>
      </w:r>
      <w:r w:rsidRPr="00C57648">
        <w:rPr>
          <w:rFonts w:ascii="Segoe UI" w:hAnsi="Segoe UI" w:cs="Segoe UI"/>
          <w:sz w:val="28"/>
          <w:szCs w:val="28"/>
        </w:rPr>
        <w:t xml:space="preserve">. – </w:t>
      </w:r>
      <w:r w:rsidRPr="00C57648">
        <w:rPr>
          <w:rFonts w:ascii="Segoe UI" w:hAnsi="Segoe UI" w:cs="Segoe UI"/>
          <w:i/>
          <w:sz w:val="28"/>
          <w:szCs w:val="28"/>
        </w:rPr>
        <w:t>Сегодня 12 из 17 услуг Росреестра можно получить в электронном виде, достаточно иметь доступ в Интернет, личный кабинет на официальном сайте Росреестра и на портале Госуслуг. В целях безопасности для получения ряда услуг Росреестра потребуется электронная цифровая подпись</w:t>
      </w:r>
      <w:r w:rsidRPr="00C57648">
        <w:rPr>
          <w:rFonts w:ascii="Segoe UI" w:hAnsi="Segoe UI" w:cs="Segoe UI"/>
          <w:sz w:val="28"/>
          <w:szCs w:val="28"/>
        </w:rPr>
        <w:t>».</w:t>
      </w:r>
    </w:p>
    <w:p w:rsidR="00C57648" w:rsidRPr="00C57648" w:rsidRDefault="00C57648" w:rsidP="00C576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57648">
        <w:rPr>
          <w:rFonts w:ascii="Segoe UI" w:hAnsi="Segoe UI" w:cs="Segoe UI"/>
          <w:sz w:val="28"/>
          <w:szCs w:val="28"/>
        </w:rPr>
        <w:t>Сервисы ориентированы не только на профессиональных участников рынка недвижимости и крупных правообладателей, являющихся сегодня самыми активными их пользователями, но и на граждан.</w:t>
      </w:r>
    </w:p>
    <w:p w:rsidR="00C57648" w:rsidRPr="00C57648" w:rsidRDefault="00C57648" w:rsidP="00C576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57648">
        <w:rPr>
          <w:rFonts w:ascii="Segoe UI" w:hAnsi="Segoe UI" w:cs="Segoe UI"/>
          <w:sz w:val="28"/>
          <w:szCs w:val="28"/>
        </w:rPr>
        <w:t>В новосибирском Росреестре работает «Школа электронных услуг», где специалисты ведомства оказывают практическую помощь по вопросам предоставления документов в электронном виде, здесь расскажут о требованиях к электронным документам, как правильно оформить электронный пакет документов. Около 1000 специалистов, занимающихся вопросами недвижимости, успешно прошли обучение и получают услуги Росреестра в кратчайшие сроки.</w:t>
      </w:r>
    </w:p>
    <w:p w:rsidR="00C57648" w:rsidRPr="00C57648" w:rsidRDefault="00C57648" w:rsidP="00C576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57648">
        <w:rPr>
          <w:rFonts w:ascii="Segoe UI" w:hAnsi="Segoe UI" w:cs="Segoe UI"/>
          <w:sz w:val="28"/>
          <w:szCs w:val="28"/>
        </w:rPr>
        <w:t xml:space="preserve"> Записаться на занятия или задать вопросы об электронной регистрации можно по телефонам 8 (383) 243-88-47 или 8 (383) 330-52-70.</w:t>
      </w:r>
    </w:p>
    <w:p w:rsidR="00C57648" w:rsidRPr="00C57648" w:rsidRDefault="00C57648" w:rsidP="00C57648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16D7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C57648">
      <w:headerReference w:type="even" r:id="rId15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7E" w:rsidRDefault="00616D7E" w:rsidP="00747FDB">
      <w:pPr>
        <w:spacing w:after="0" w:line="240" w:lineRule="auto"/>
      </w:pPr>
      <w:r>
        <w:separator/>
      </w:r>
    </w:p>
  </w:endnote>
  <w:endnote w:type="continuationSeparator" w:id="0">
    <w:p w:rsidR="00616D7E" w:rsidRDefault="00616D7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7E" w:rsidRDefault="00616D7E" w:rsidP="00747FDB">
      <w:pPr>
        <w:spacing w:after="0" w:line="240" w:lineRule="auto"/>
      </w:pPr>
      <w:r>
        <w:separator/>
      </w:r>
    </w:p>
  </w:footnote>
  <w:footnote w:type="continuationSeparator" w:id="0">
    <w:p w:rsidR="00616D7E" w:rsidRDefault="00616D7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16D7E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57648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2023-06-16T04:57:00Z</dcterms:modified>
</cp:coreProperties>
</file>