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FA1" w:rsidRPr="00CF3FA1" w:rsidRDefault="00CF3FA1" w:rsidP="00CF3FA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F3FA1">
        <w:rPr>
          <w:b/>
          <w:sz w:val="28"/>
          <w:szCs w:val="28"/>
        </w:rPr>
        <w:t xml:space="preserve">Перечень муниципального имущества, находящегося в собственности </w:t>
      </w:r>
    </w:p>
    <w:p w:rsidR="00CF3FA1" w:rsidRPr="00CF3FA1" w:rsidRDefault="007231D3" w:rsidP="00CF3FA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</w:t>
      </w:r>
      <w:r w:rsidR="00CF3FA1" w:rsidRPr="00CF3FA1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Новосибирского района Новосибирской области</w:t>
      </w:r>
      <w:r w:rsidR="00CF3FA1" w:rsidRPr="00CF3FA1">
        <w:rPr>
          <w:b/>
          <w:sz w:val="28"/>
          <w:szCs w:val="28"/>
        </w:rPr>
        <w:t xml:space="preserve"> и свободного от прав третьих лиц </w:t>
      </w:r>
    </w:p>
    <w:p w:rsidR="00CF3FA1" w:rsidRPr="00CF3FA1" w:rsidRDefault="00CF3FA1" w:rsidP="00CF3FA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F3FA1">
        <w:rPr>
          <w:b/>
          <w:sz w:val="28"/>
          <w:szCs w:val="28"/>
        </w:rPr>
        <w:t>(за исключением имущественных прав субъектов малого и среднего предпринимательства), предназначенного для предоставления</w:t>
      </w:r>
    </w:p>
    <w:p w:rsidR="00CF3FA1" w:rsidRPr="00CF3FA1" w:rsidRDefault="00CF3FA1" w:rsidP="00CF3FA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F3FA1">
        <w:rPr>
          <w:b/>
          <w:sz w:val="28"/>
          <w:szCs w:val="28"/>
        </w:rPr>
        <w:t xml:space="preserve"> во владение и (или) в пользование субъектам малого и среднего предпринимательства и организациям, образующим инфраструктуру </w:t>
      </w:r>
    </w:p>
    <w:p w:rsidR="00CF3FA1" w:rsidRPr="00CF3FA1" w:rsidRDefault="00CF3FA1" w:rsidP="00274F9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F3FA1">
        <w:rPr>
          <w:b/>
          <w:sz w:val="28"/>
          <w:szCs w:val="28"/>
        </w:rPr>
        <w:t>поддержки субъектов малого и среднего предпринимательства</w:t>
      </w:r>
    </w:p>
    <w:p w:rsidR="007422D0" w:rsidRDefault="007422D0" w:rsidP="00274F9F">
      <w:pPr>
        <w:pStyle w:val="a3"/>
        <w:spacing w:before="0" w:beforeAutospacing="0" w:after="0" w:afterAutospacing="0"/>
        <w:jc w:val="center"/>
        <w:rPr>
          <w:b/>
        </w:rPr>
      </w:pPr>
    </w:p>
    <w:p w:rsidR="00CF3FA1" w:rsidRDefault="00274F9F" w:rsidP="00274F9F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по состоянию </w:t>
      </w:r>
      <w:r w:rsidR="00CF3FA1" w:rsidRPr="00CF3FA1">
        <w:rPr>
          <w:b/>
        </w:rPr>
        <w:t xml:space="preserve">на </w:t>
      </w:r>
      <w:r>
        <w:rPr>
          <w:b/>
        </w:rPr>
        <w:t>01.</w:t>
      </w:r>
      <w:r w:rsidR="007422D0">
        <w:rPr>
          <w:b/>
        </w:rPr>
        <w:t>01</w:t>
      </w:r>
      <w:r>
        <w:rPr>
          <w:b/>
        </w:rPr>
        <w:t>.</w:t>
      </w:r>
      <w:r w:rsidR="00CF3FA1" w:rsidRPr="00CF3FA1">
        <w:rPr>
          <w:b/>
        </w:rPr>
        <w:t>20</w:t>
      </w:r>
      <w:r w:rsidR="007422D0">
        <w:rPr>
          <w:b/>
        </w:rPr>
        <w:t>2</w:t>
      </w:r>
      <w:r w:rsidR="00850894">
        <w:rPr>
          <w:b/>
        </w:rPr>
        <w:t>5</w:t>
      </w:r>
      <w:r w:rsidR="00CF3FA1" w:rsidRPr="00CF3FA1">
        <w:rPr>
          <w:b/>
        </w:rPr>
        <w:t>г.  </w:t>
      </w:r>
    </w:p>
    <w:p w:rsidR="00274F9F" w:rsidRDefault="00274F9F" w:rsidP="00274F9F">
      <w:pPr>
        <w:pStyle w:val="a3"/>
        <w:spacing w:before="0" w:beforeAutospacing="0" w:after="0" w:afterAutospacing="0"/>
        <w:jc w:val="center"/>
        <w:rPr>
          <w:b/>
        </w:rPr>
      </w:pPr>
    </w:p>
    <w:p w:rsidR="00274F9F" w:rsidRDefault="00274F9F" w:rsidP="00274F9F">
      <w:pPr>
        <w:pStyle w:val="a3"/>
        <w:spacing w:before="0" w:beforeAutospacing="0" w:after="0" w:afterAutospacing="0"/>
        <w:jc w:val="center"/>
        <w:rPr>
          <w:b/>
        </w:rPr>
      </w:pPr>
    </w:p>
    <w:p w:rsidR="00274F9F" w:rsidRPr="00CF3FA1" w:rsidRDefault="00274F9F" w:rsidP="00274F9F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965"/>
        <w:gridCol w:w="3120"/>
        <w:gridCol w:w="1425"/>
        <w:gridCol w:w="2115"/>
      </w:tblGrid>
      <w:tr w:rsidR="00CF3FA1" w:rsidRPr="00FA2B0C" w:rsidTr="00DA2E12">
        <w:trPr>
          <w:tblCellSpacing w:w="0" w:type="dxa"/>
        </w:trPr>
        <w:tc>
          <w:tcPr>
            <w:tcW w:w="600" w:type="dxa"/>
            <w:vAlign w:val="center"/>
          </w:tcPr>
          <w:p w:rsidR="00CF3FA1" w:rsidRPr="00FA2B0C" w:rsidRDefault="00CF3FA1" w:rsidP="00DA2E12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FA2B0C">
              <w:rPr>
                <w:i/>
                <w:sz w:val="20"/>
                <w:szCs w:val="20"/>
              </w:rPr>
              <w:t>№</w:t>
            </w:r>
          </w:p>
          <w:p w:rsidR="00CF3FA1" w:rsidRPr="00FA2B0C" w:rsidRDefault="00CF3FA1" w:rsidP="00DA2E12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FA2B0C">
              <w:rPr>
                <w:i/>
                <w:sz w:val="20"/>
                <w:szCs w:val="20"/>
              </w:rPr>
              <w:t>п/п</w:t>
            </w:r>
          </w:p>
        </w:tc>
        <w:tc>
          <w:tcPr>
            <w:tcW w:w="1965" w:type="dxa"/>
            <w:vAlign w:val="center"/>
          </w:tcPr>
          <w:p w:rsidR="00CF3FA1" w:rsidRDefault="00CF3FA1" w:rsidP="00DA2E12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FA2B0C">
              <w:rPr>
                <w:i/>
                <w:sz w:val="20"/>
                <w:szCs w:val="20"/>
              </w:rPr>
              <w:t>Адрес</w:t>
            </w:r>
          </w:p>
          <w:p w:rsidR="00CF3FA1" w:rsidRPr="00FA2B0C" w:rsidRDefault="00CF3FA1" w:rsidP="00DA2E12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FA2B0C">
              <w:rPr>
                <w:i/>
                <w:sz w:val="20"/>
                <w:szCs w:val="20"/>
              </w:rPr>
              <w:t>объекта</w:t>
            </w:r>
          </w:p>
        </w:tc>
        <w:tc>
          <w:tcPr>
            <w:tcW w:w="3120" w:type="dxa"/>
            <w:vAlign w:val="center"/>
          </w:tcPr>
          <w:p w:rsidR="00CF3FA1" w:rsidRDefault="00CF3FA1" w:rsidP="00DA2E12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FA2B0C">
              <w:rPr>
                <w:i/>
                <w:sz w:val="20"/>
                <w:szCs w:val="20"/>
              </w:rPr>
              <w:t>Тип здания,</w:t>
            </w:r>
          </w:p>
          <w:p w:rsidR="00CF3FA1" w:rsidRPr="00FA2B0C" w:rsidRDefault="00CF3FA1" w:rsidP="00DA2E12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FA2B0C">
              <w:rPr>
                <w:i/>
                <w:sz w:val="20"/>
                <w:szCs w:val="20"/>
              </w:rPr>
              <w:t>помещения</w:t>
            </w:r>
          </w:p>
        </w:tc>
        <w:tc>
          <w:tcPr>
            <w:tcW w:w="1425" w:type="dxa"/>
            <w:vAlign w:val="center"/>
          </w:tcPr>
          <w:p w:rsidR="00CF3FA1" w:rsidRPr="00FA2B0C" w:rsidRDefault="00CF3FA1" w:rsidP="00DA2E12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FA2B0C">
              <w:rPr>
                <w:i/>
                <w:sz w:val="20"/>
                <w:szCs w:val="20"/>
              </w:rPr>
              <w:t>Площадь</w:t>
            </w:r>
          </w:p>
        </w:tc>
        <w:tc>
          <w:tcPr>
            <w:tcW w:w="2115" w:type="dxa"/>
            <w:vAlign w:val="center"/>
          </w:tcPr>
          <w:p w:rsidR="00CF3FA1" w:rsidRDefault="00CF3FA1" w:rsidP="00DA2E12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</w:p>
          <w:p w:rsidR="00CF3FA1" w:rsidRDefault="00CF3FA1" w:rsidP="00DA2E12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FA2B0C">
              <w:rPr>
                <w:i/>
                <w:sz w:val="20"/>
                <w:szCs w:val="20"/>
              </w:rPr>
              <w:t>Технические характеристики (для машин,  оборудования, транспортных средств, иных механизмов)</w:t>
            </w:r>
          </w:p>
          <w:p w:rsidR="00CF3FA1" w:rsidRPr="00FA2B0C" w:rsidRDefault="00CF3FA1" w:rsidP="00DA2E12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</w:p>
        </w:tc>
      </w:tr>
      <w:tr w:rsidR="00CF3FA1" w:rsidRPr="00FA2B0C" w:rsidTr="00DA2E12">
        <w:trPr>
          <w:tblCellSpacing w:w="0" w:type="dxa"/>
        </w:trPr>
        <w:tc>
          <w:tcPr>
            <w:tcW w:w="600" w:type="dxa"/>
            <w:vAlign w:val="center"/>
          </w:tcPr>
          <w:p w:rsidR="00CF3FA1" w:rsidRPr="00FA2B0C" w:rsidRDefault="00CF3FA1" w:rsidP="00DA2E12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965" w:type="dxa"/>
            <w:vAlign w:val="center"/>
          </w:tcPr>
          <w:p w:rsidR="00CF3FA1" w:rsidRPr="00FA2B0C" w:rsidRDefault="00CF3FA1" w:rsidP="00DA2E12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120" w:type="dxa"/>
            <w:vAlign w:val="center"/>
          </w:tcPr>
          <w:p w:rsidR="00CF3FA1" w:rsidRPr="00FA2B0C" w:rsidRDefault="00CF3FA1" w:rsidP="00DA2E12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25" w:type="dxa"/>
            <w:vAlign w:val="center"/>
          </w:tcPr>
          <w:p w:rsidR="00CF3FA1" w:rsidRPr="00FA2B0C" w:rsidRDefault="00CF3FA1" w:rsidP="00DA2E12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115" w:type="dxa"/>
            <w:vAlign w:val="center"/>
          </w:tcPr>
          <w:p w:rsidR="00CF3FA1" w:rsidRDefault="00CF3FA1" w:rsidP="00DA2E12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</w:tbl>
    <w:p w:rsidR="00CF3FA1" w:rsidRDefault="00CF3FA1" w:rsidP="00CF3F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F9F" w:rsidRDefault="00274F9F" w:rsidP="00CF3F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F9F" w:rsidRDefault="00274F9F" w:rsidP="00CF3F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F9F" w:rsidRPr="00274F9F" w:rsidRDefault="00274F9F" w:rsidP="00274F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859" w:rsidRPr="00274F9F" w:rsidRDefault="00274F9F" w:rsidP="00274F9F">
      <w:pPr>
        <w:spacing w:after="0"/>
        <w:rPr>
          <w:rFonts w:ascii="Times New Roman" w:hAnsi="Times New Roman"/>
          <w:sz w:val="24"/>
          <w:szCs w:val="24"/>
        </w:rPr>
      </w:pPr>
      <w:r w:rsidRPr="00274F9F">
        <w:rPr>
          <w:rFonts w:ascii="Times New Roman" w:hAnsi="Times New Roman"/>
          <w:sz w:val="24"/>
          <w:szCs w:val="24"/>
        </w:rPr>
        <w:t xml:space="preserve">Глава </w:t>
      </w:r>
      <w:r w:rsidR="007231D3">
        <w:rPr>
          <w:rFonts w:ascii="Times New Roman" w:hAnsi="Times New Roman"/>
          <w:sz w:val="24"/>
          <w:szCs w:val="24"/>
        </w:rPr>
        <w:t>Каменского</w:t>
      </w:r>
      <w:r w:rsidRPr="00274F9F">
        <w:rPr>
          <w:rFonts w:ascii="Times New Roman" w:hAnsi="Times New Roman"/>
          <w:sz w:val="24"/>
          <w:szCs w:val="24"/>
        </w:rPr>
        <w:t xml:space="preserve"> сельсовета</w:t>
      </w:r>
    </w:p>
    <w:p w:rsidR="007231D3" w:rsidRDefault="00274F9F" w:rsidP="00274F9F">
      <w:pPr>
        <w:spacing w:after="0"/>
        <w:rPr>
          <w:rFonts w:ascii="Times New Roman" w:hAnsi="Times New Roman"/>
          <w:sz w:val="24"/>
          <w:szCs w:val="24"/>
        </w:rPr>
      </w:pPr>
      <w:r w:rsidRPr="00274F9F">
        <w:rPr>
          <w:rFonts w:ascii="Times New Roman" w:hAnsi="Times New Roman"/>
          <w:sz w:val="24"/>
          <w:szCs w:val="24"/>
        </w:rPr>
        <w:t>Новосибирского района</w:t>
      </w:r>
      <w:bookmarkStart w:id="0" w:name="_GoBack"/>
      <w:bookmarkEnd w:id="0"/>
    </w:p>
    <w:p w:rsidR="00274F9F" w:rsidRPr="00274F9F" w:rsidRDefault="00274F9F" w:rsidP="00274F9F">
      <w:pPr>
        <w:spacing w:after="0"/>
        <w:rPr>
          <w:rFonts w:ascii="Times New Roman" w:hAnsi="Times New Roman"/>
          <w:sz w:val="24"/>
          <w:szCs w:val="24"/>
        </w:rPr>
      </w:pPr>
      <w:r w:rsidRPr="00274F9F">
        <w:rPr>
          <w:rFonts w:ascii="Times New Roman" w:hAnsi="Times New Roman"/>
          <w:sz w:val="24"/>
          <w:szCs w:val="24"/>
        </w:rPr>
        <w:t xml:space="preserve">Новосибирской области              </w:t>
      </w:r>
      <w:r w:rsidR="007422D0">
        <w:rPr>
          <w:rFonts w:ascii="Times New Roman" w:hAnsi="Times New Roman"/>
          <w:sz w:val="24"/>
          <w:szCs w:val="24"/>
        </w:rPr>
        <w:t xml:space="preserve">                            </w:t>
      </w:r>
      <w:r w:rsidR="007231D3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7422D0">
        <w:rPr>
          <w:rFonts w:ascii="Times New Roman" w:hAnsi="Times New Roman"/>
          <w:sz w:val="24"/>
          <w:szCs w:val="24"/>
        </w:rPr>
        <w:t xml:space="preserve"> </w:t>
      </w:r>
      <w:r w:rsidR="007231D3">
        <w:rPr>
          <w:rFonts w:ascii="Times New Roman" w:hAnsi="Times New Roman"/>
          <w:sz w:val="24"/>
          <w:szCs w:val="24"/>
        </w:rPr>
        <w:t xml:space="preserve"> </w:t>
      </w:r>
      <w:r w:rsidR="007422D0">
        <w:rPr>
          <w:rFonts w:ascii="Times New Roman" w:hAnsi="Times New Roman"/>
          <w:sz w:val="24"/>
          <w:szCs w:val="24"/>
        </w:rPr>
        <w:t xml:space="preserve">  </w:t>
      </w:r>
      <w:r w:rsidR="007231D3">
        <w:rPr>
          <w:rFonts w:ascii="Times New Roman" w:hAnsi="Times New Roman"/>
          <w:sz w:val="24"/>
          <w:szCs w:val="24"/>
        </w:rPr>
        <w:t>А</w:t>
      </w:r>
      <w:r w:rsidR="007422D0">
        <w:rPr>
          <w:rFonts w:ascii="Times New Roman" w:hAnsi="Times New Roman"/>
          <w:sz w:val="24"/>
          <w:szCs w:val="24"/>
        </w:rPr>
        <w:t>.</w:t>
      </w:r>
      <w:r w:rsidR="007231D3">
        <w:rPr>
          <w:rFonts w:ascii="Times New Roman" w:hAnsi="Times New Roman"/>
          <w:sz w:val="24"/>
          <w:szCs w:val="24"/>
        </w:rPr>
        <w:t>А</w:t>
      </w:r>
      <w:r w:rsidR="007422D0">
        <w:rPr>
          <w:rFonts w:ascii="Times New Roman" w:hAnsi="Times New Roman"/>
          <w:sz w:val="24"/>
          <w:szCs w:val="24"/>
        </w:rPr>
        <w:t xml:space="preserve">. </w:t>
      </w:r>
      <w:r w:rsidR="007231D3">
        <w:rPr>
          <w:rFonts w:ascii="Times New Roman" w:hAnsi="Times New Roman"/>
          <w:sz w:val="24"/>
          <w:szCs w:val="24"/>
        </w:rPr>
        <w:t>Свириденко</w:t>
      </w:r>
      <w:r w:rsidRPr="00274F9F">
        <w:rPr>
          <w:rFonts w:ascii="Times New Roman" w:hAnsi="Times New Roman"/>
          <w:sz w:val="24"/>
          <w:szCs w:val="24"/>
        </w:rPr>
        <w:t xml:space="preserve"> </w:t>
      </w:r>
    </w:p>
    <w:p w:rsidR="00274F9F" w:rsidRPr="00274F9F" w:rsidRDefault="00274F9F">
      <w:pPr>
        <w:rPr>
          <w:sz w:val="24"/>
          <w:szCs w:val="24"/>
        </w:rPr>
      </w:pPr>
    </w:p>
    <w:sectPr w:rsidR="00274F9F" w:rsidRPr="00274F9F" w:rsidSect="00A47700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03"/>
    <w:rsid w:val="00024F65"/>
    <w:rsid w:val="00274F9F"/>
    <w:rsid w:val="006C2203"/>
    <w:rsid w:val="007231D3"/>
    <w:rsid w:val="007422D0"/>
    <w:rsid w:val="00850894"/>
    <w:rsid w:val="00861179"/>
    <w:rsid w:val="009B7322"/>
    <w:rsid w:val="00BD1859"/>
    <w:rsid w:val="00C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FD52"/>
  <w15:docId w15:val="{6DE8DC2D-DD72-4016-9688-1CE7C173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3F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Жанна</cp:lastModifiedBy>
  <cp:revision>2</cp:revision>
  <cp:lastPrinted>2023-04-26T02:34:00Z</cp:lastPrinted>
  <dcterms:created xsi:type="dcterms:W3CDTF">2025-02-12T05:03:00Z</dcterms:created>
  <dcterms:modified xsi:type="dcterms:W3CDTF">2025-02-12T05:03:00Z</dcterms:modified>
</cp:coreProperties>
</file>