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C48" w:rsidRPr="00A42C48" w:rsidRDefault="00DF7373" w:rsidP="00A42C48">
      <w:pPr>
        <w:ind w:left="5664" w:firstLine="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3A0AD3">
        <w:rPr>
          <w:rFonts w:ascii="Times New Roman" w:hAnsi="Times New Roman" w:cs="Times New Roman"/>
        </w:rPr>
        <w:t>5</w:t>
      </w:r>
      <w:r w:rsidR="00061764" w:rsidRPr="00A42C48">
        <w:rPr>
          <w:rFonts w:ascii="Times New Roman" w:hAnsi="Times New Roman" w:cs="Times New Roman"/>
        </w:rPr>
        <w:t xml:space="preserve"> </w:t>
      </w:r>
    </w:p>
    <w:p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                                                                                                                        </w:t>
      </w:r>
      <w:r w:rsidR="00DD2B10">
        <w:rPr>
          <w:rFonts w:ascii="Times New Roman" w:eastAsia="Times New Roman" w:hAnsi="Times New Roman" w:cs="Times New Roman"/>
          <w:spacing w:val="-17"/>
          <w:lang w:eastAsia="ru-RU"/>
        </w:rPr>
        <w:t xml:space="preserve">           к </w:t>
      </w:r>
      <w:r w:rsidR="004448D9">
        <w:rPr>
          <w:rFonts w:ascii="Times New Roman" w:eastAsia="Times New Roman" w:hAnsi="Times New Roman" w:cs="Times New Roman"/>
          <w:b/>
          <w:spacing w:val="-17"/>
          <w:lang w:eastAsia="ru-RU"/>
        </w:rPr>
        <w:t xml:space="preserve">проекту </w:t>
      </w:r>
      <w:r w:rsidR="004448D9">
        <w:rPr>
          <w:rFonts w:ascii="Times New Roman" w:eastAsia="Times New Roman" w:hAnsi="Times New Roman" w:cs="Times New Roman"/>
          <w:spacing w:val="-17"/>
          <w:lang w:eastAsia="ru-RU"/>
        </w:rPr>
        <w:t xml:space="preserve"> решения</w:t>
      </w:r>
      <w:r w:rsidR="00DD2B10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="009A24F4">
        <w:rPr>
          <w:rFonts w:ascii="Times New Roman" w:eastAsia="Times New Roman" w:hAnsi="Times New Roman" w:cs="Times New Roman"/>
          <w:spacing w:val="-17"/>
          <w:lang w:eastAsia="ru-RU"/>
        </w:rPr>
        <w:t xml:space="preserve"> № </w:t>
      </w:r>
      <w:r w:rsidR="004448D9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</w:p>
    <w:p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очередной сессии №   </w:t>
      </w:r>
    </w:p>
    <w:p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>Совета депутатов</w:t>
      </w:r>
    </w:p>
    <w:p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Каменского сельсовета </w:t>
      </w:r>
    </w:p>
    <w:p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Новосибирского района </w:t>
      </w:r>
    </w:p>
    <w:p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Новосибирской области </w:t>
      </w:r>
    </w:p>
    <w:p w:rsidR="00A42C48" w:rsidRPr="00A42C48" w:rsidRDefault="004448D9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>
        <w:rPr>
          <w:rFonts w:ascii="Times New Roman" w:eastAsia="Times New Roman" w:hAnsi="Times New Roman" w:cs="Times New Roman"/>
          <w:spacing w:val="-17"/>
          <w:lang w:eastAsia="ru-RU"/>
        </w:rPr>
        <w:t>шестого</w:t>
      </w:r>
      <w:r w:rsidR="00A42C48"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  созыва</w:t>
      </w:r>
    </w:p>
    <w:p w:rsidR="00A42C48" w:rsidRPr="00A42C48" w:rsidRDefault="00F45292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>
        <w:rPr>
          <w:rFonts w:ascii="Times New Roman" w:eastAsia="Times New Roman" w:hAnsi="Times New Roman" w:cs="Times New Roman"/>
          <w:spacing w:val="-17"/>
          <w:lang w:eastAsia="ru-RU"/>
        </w:rPr>
        <w:t xml:space="preserve">от </w:t>
      </w:r>
      <w:r w:rsidR="004448D9">
        <w:rPr>
          <w:rFonts w:ascii="Times New Roman" w:eastAsia="Times New Roman" w:hAnsi="Times New Roman" w:cs="Times New Roman"/>
          <w:spacing w:val="-17"/>
          <w:lang w:eastAsia="ru-RU"/>
        </w:rPr>
        <w:t xml:space="preserve">     </w:t>
      </w:r>
      <w:r w:rsidR="00DD2B10">
        <w:rPr>
          <w:rFonts w:ascii="Times New Roman" w:eastAsia="Times New Roman" w:hAnsi="Times New Roman" w:cs="Times New Roman"/>
          <w:spacing w:val="-17"/>
          <w:lang w:eastAsia="ru-RU"/>
        </w:rPr>
        <w:t xml:space="preserve">  года</w:t>
      </w:r>
    </w:p>
    <w:p w:rsidR="00E21E25" w:rsidRDefault="00E21E25" w:rsidP="00A42C48">
      <w:pPr>
        <w:jc w:val="right"/>
        <w:rPr>
          <w:rFonts w:ascii="Times New Roman" w:hAnsi="Times New Roman" w:cs="Times New Roman"/>
        </w:rPr>
      </w:pPr>
    </w:p>
    <w:p w:rsidR="00E21E25" w:rsidRDefault="00E21E25" w:rsidP="00E21E25">
      <w:pPr>
        <w:jc w:val="both"/>
        <w:rPr>
          <w:rFonts w:ascii="Times New Roman" w:hAnsi="Times New Roman" w:cs="Times New Roman"/>
        </w:rPr>
      </w:pPr>
    </w:p>
    <w:p w:rsidR="00E21E25" w:rsidRDefault="00E21E25" w:rsidP="00E21E25">
      <w:pPr>
        <w:jc w:val="both"/>
        <w:rPr>
          <w:rFonts w:ascii="Times New Roman" w:hAnsi="Times New Roman" w:cs="Times New Roman"/>
        </w:rPr>
      </w:pPr>
    </w:p>
    <w:p w:rsidR="00E21E25" w:rsidRPr="00DF7373" w:rsidRDefault="00DF7373" w:rsidP="00E21E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373">
        <w:rPr>
          <w:rFonts w:ascii="Times New Roman" w:hAnsi="Times New Roman" w:cs="Times New Roman"/>
          <w:b/>
          <w:sz w:val="28"/>
          <w:szCs w:val="28"/>
        </w:rPr>
        <w:t xml:space="preserve">       Распределение бюджетных ассигнований бюджета Каменского сельсовета Новосибирского района Новосибирской области, направляемых на исполнение публичных нормативных обязательств на 202</w:t>
      </w:r>
      <w:r w:rsidR="003A0AD3">
        <w:rPr>
          <w:rFonts w:ascii="Times New Roman" w:hAnsi="Times New Roman" w:cs="Times New Roman"/>
          <w:b/>
          <w:sz w:val="28"/>
          <w:szCs w:val="28"/>
        </w:rPr>
        <w:t>3</w:t>
      </w:r>
      <w:r w:rsidRPr="00DF7373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3A0AD3">
        <w:rPr>
          <w:rFonts w:ascii="Times New Roman" w:hAnsi="Times New Roman" w:cs="Times New Roman"/>
          <w:b/>
          <w:sz w:val="28"/>
          <w:szCs w:val="28"/>
        </w:rPr>
        <w:t>4</w:t>
      </w:r>
      <w:r w:rsidRPr="00DF7373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gramStart"/>
      <w:r w:rsidRPr="00DF7373">
        <w:rPr>
          <w:rFonts w:ascii="Times New Roman" w:hAnsi="Times New Roman" w:cs="Times New Roman"/>
          <w:b/>
          <w:sz w:val="28"/>
          <w:szCs w:val="28"/>
        </w:rPr>
        <w:t>202</w:t>
      </w:r>
      <w:r w:rsidR="003A0AD3">
        <w:rPr>
          <w:rFonts w:ascii="Times New Roman" w:hAnsi="Times New Roman" w:cs="Times New Roman"/>
          <w:b/>
          <w:sz w:val="28"/>
          <w:szCs w:val="28"/>
        </w:rPr>
        <w:t>5</w:t>
      </w:r>
      <w:r w:rsidRPr="00DF7373">
        <w:rPr>
          <w:rFonts w:ascii="Times New Roman" w:hAnsi="Times New Roman" w:cs="Times New Roman"/>
          <w:b/>
          <w:sz w:val="28"/>
          <w:szCs w:val="28"/>
        </w:rPr>
        <w:t xml:space="preserve">  годов</w:t>
      </w:r>
      <w:proofErr w:type="gramEnd"/>
      <w:r w:rsidRPr="00DF737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38"/>
        <w:gridCol w:w="1160"/>
        <w:gridCol w:w="1043"/>
        <w:gridCol w:w="1062"/>
        <w:gridCol w:w="1498"/>
        <w:gridCol w:w="1102"/>
        <w:gridCol w:w="656"/>
        <w:gridCol w:w="656"/>
        <w:gridCol w:w="656"/>
      </w:tblGrid>
      <w:tr w:rsidR="005E36DC" w:rsidTr="005E36DC">
        <w:tc>
          <w:tcPr>
            <w:tcW w:w="1739" w:type="dxa"/>
          </w:tcPr>
          <w:p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203" w:type="dxa"/>
          </w:tcPr>
          <w:p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ГРБС</w:t>
            </w:r>
          </w:p>
        </w:tc>
        <w:tc>
          <w:tcPr>
            <w:tcW w:w="1110" w:type="dxa"/>
          </w:tcPr>
          <w:p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РЗ</w:t>
            </w:r>
          </w:p>
        </w:tc>
        <w:tc>
          <w:tcPr>
            <w:tcW w:w="1125" w:type="dxa"/>
          </w:tcPr>
          <w:p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</w:t>
            </w:r>
          </w:p>
        </w:tc>
        <w:tc>
          <w:tcPr>
            <w:tcW w:w="1260" w:type="dxa"/>
          </w:tcPr>
          <w:p w:rsidR="005E36DC" w:rsidRDefault="005E36DC" w:rsidP="005E36DC">
            <w:pPr>
              <w:tabs>
                <w:tab w:val="center" w:pos="110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ЦСР</w:t>
            </w:r>
            <w:r>
              <w:rPr>
                <w:rFonts w:ascii="Times New Roman" w:hAnsi="Times New Roman" w:cs="Times New Roman"/>
                <w:b/>
              </w:rPr>
              <w:tab/>
            </w:r>
          </w:p>
          <w:p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6" w:type="dxa"/>
          </w:tcPr>
          <w:p w:rsidR="005E36DC" w:rsidRDefault="005E36D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ВР</w:t>
            </w:r>
          </w:p>
          <w:p w:rsidR="005E36DC" w:rsidRDefault="005E36DC" w:rsidP="005E36D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8" w:type="dxa"/>
            <w:gridSpan w:val="3"/>
          </w:tcPr>
          <w:p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Сумма, тыс. руб.</w:t>
            </w:r>
          </w:p>
        </w:tc>
      </w:tr>
      <w:tr w:rsidR="005E36DC" w:rsidTr="005E36DC">
        <w:trPr>
          <w:trHeight w:val="503"/>
        </w:trPr>
        <w:tc>
          <w:tcPr>
            <w:tcW w:w="1739" w:type="dxa"/>
            <w:vMerge w:val="restart"/>
            <w:vAlign w:val="center"/>
          </w:tcPr>
          <w:p w:rsidR="005E36DC" w:rsidRPr="00E21E25" w:rsidRDefault="005E36DC" w:rsidP="00E21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Доплата к пенсиям муниципальных  служащих</w:t>
            </w:r>
          </w:p>
        </w:tc>
        <w:tc>
          <w:tcPr>
            <w:tcW w:w="1203" w:type="dxa"/>
            <w:vMerge w:val="restart"/>
            <w:vAlign w:val="center"/>
          </w:tcPr>
          <w:p w:rsidR="005E36DC" w:rsidRPr="00E21E25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1110" w:type="dxa"/>
            <w:vMerge w:val="restart"/>
            <w:vAlign w:val="center"/>
          </w:tcPr>
          <w:p w:rsidR="005E36DC" w:rsidRPr="00E21E25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25" w:type="dxa"/>
            <w:vMerge w:val="restart"/>
            <w:vAlign w:val="center"/>
          </w:tcPr>
          <w:p w:rsidR="005E36DC" w:rsidRPr="00E21E25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60" w:type="dxa"/>
            <w:vMerge w:val="restart"/>
            <w:vAlign w:val="center"/>
          </w:tcPr>
          <w:p w:rsidR="005E36DC" w:rsidRDefault="005E36DC" w:rsidP="00061764"/>
          <w:p w:rsidR="005E36DC" w:rsidRPr="00061764" w:rsidRDefault="00DD2B10" w:rsidP="00061764">
            <w:r>
              <w:t>99</w:t>
            </w:r>
            <w:r w:rsidR="005E36DC">
              <w:t>.0</w:t>
            </w:r>
            <w:r w:rsidR="005E36DC" w:rsidRPr="00061764">
              <w:t>.</w:t>
            </w:r>
            <w:r w:rsidR="005E36DC">
              <w:t>00.02019</w:t>
            </w:r>
          </w:p>
          <w:p w:rsidR="005E36DC" w:rsidRPr="00061764" w:rsidRDefault="005E36DC" w:rsidP="00061764"/>
        </w:tc>
        <w:tc>
          <w:tcPr>
            <w:tcW w:w="1166" w:type="dxa"/>
            <w:vMerge w:val="restart"/>
            <w:vAlign w:val="center"/>
          </w:tcPr>
          <w:p w:rsidR="005E36DC" w:rsidRPr="00061764" w:rsidRDefault="005E36DC" w:rsidP="00061764">
            <w:r>
              <w:t>310</w:t>
            </w:r>
          </w:p>
        </w:tc>
        <w:tc>
          <w:tcPr>
            <w:tcW w:w="656" w:type="dxa"/>
            <w:vAlign w:val="center"/>
          </w:tcPr>
          <w:p w:rsidR="005E36DC" w:rsidRPr="00E21E25" w:rsidRDefault="00DF7373" w:rsidP="00EE63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0A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6" w:type="dxa"/>
            <w:vAlign w:val="center"/>
          </w:tcPr>
          <w:p w:rsidR="005E36DC" w:rsidRPr="00E21E25" w:rsidRDefault="00DF7373" w:rsidP="00EE63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0A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6" w:type="dxa"/>
            <w:vAlign w:val="center"/>
          </w:tcPr>
          <w:p w:rsidR="005E36DC" w:rsidRPr="00E21E25" w:rsidRDefault="005E36DC" w:rsidP="00EE63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F7373">
              <w:rPr>
                <w:rFonts w:ascii="Times New Roman" w:hAnsi="Times New Roman" w:cs="Times New Roman"/>
              </w:rPr>
              <w:t>2</w:t>
            </w:r>
            <w:r w:rsidR="003A0AD3">
              <w:rPr>
                <w:rFonts w:ascii="Times New Roman" w:hAnsi="Times New Roman" w:cs="Times New Roman"/>
              </w:rPr>
              <w:t>5</w:t>
            </w:r>
          </w:p>
        </w:tc>
      </w:tr>
      <w:tr w:rsidR="005E36DC" w:rsidTr="005E36DC">
        <w:trPr>
          <w:trHeight w:val="502"/>
        </w:trPr>
        <w:tc>
          <w:tcPr>
            <w:tcW w:w="1739" w:type="dxa"/>
            <w:vMerge/>
            <w:vAlign w:val="center"/>
          </w:tcPr>
          <w:p w:rsidR="005E36DC" w:rsidRDefault="005E36DC" w:rsidP="00E21E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  <w:vAlign w:val="center"/>
          </w:tcPr>
          <w:p w:rsidR="005E36DC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  <w:vAlign w:val="center"/>
          </w:tcPr>
          <w:p w:rsidR="005E36DC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Merge/>
            <w:vAlign w:val="center"/>
          </w:tcPr>
          <w:p w:rsidR="005E36DC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vAlign w:val="center"/>
          </w:tcPr>
          <w:p w:rsidR="005E36DC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vMerge/>
            <w:vAlign w:val="center"/>
          </w:tcPr>
          <w:p w:rsidR="005E36DC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vAlign w:val="center"/>
          </w:tcPr>
          <w:p w:rsidR="005E36DC" w:rsidRPr="00E21E25" w:rsidRDefault="003A0AD3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656" w:type="dxa"/>
            <w:vAlign w:val="center"/>
          </w:tcPr>
          <w:p w:rsidR="005E36DC" w:rsidRPr="00E21E25" w:rsidRDefault="003A0AD3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656" w:type="dxa"/>
            <w:vAlign w:val="center"/>
          </w:tcPr>
          <w:p w:rsidR="005E36DC" w:rsidRPr="00E21E25" w:rsidRDefault="003A0AD3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</w:tr>
    </w:tbl>
    <w:p w:rsidR="00E21E25" w:rsidRDefault="00E21E25" w:rsidP="00E21E25">
      <w:pPr>
        <w:rPr>
          <w:rFonts w:ascii="Times New Roman" w:hAnsi="Times New Roman" w:cs="Times New Roman"/>
          <w:b/>
        </w:rPr>
      </w:pPr>
    </w:p>
    <w:p w:rsidR="00E21E25" w:rsidRPr="00E21E25" w:rsidRDefault="00E21E25" w:rsidP="00E21E25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E21E25" w:rsidRPr="00E21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C79"/>
    <w:rsid w:val="00061764"/>
    <w:rsid w:val="000D5A57"/>
    <w:rsid w:val="000F5CF7"/>
    <w:rsid w:val="00135311"/>
    <w:rsid w:val="003719CE"/>
    <w:rsid w:val="00397C79"/>
    <w:rsid w:val="003A0AD3"/>
    <w:rsid w:val="004448D9"/>
    <w:rsid w:val="00456776"/>
    <w:rsid w:val="005E36DC"/>
    <w:rsid w:val="00703F28"/>
    <w:rsid w:val="00833C25"/>
    <w:rsid w:val="0090209D"/>
    <w:rsid w:val="009A24F4"/>
    <w:rsid w:val="00A42C48"/>
    <w:rsid w:val="00CE3B61"/>
    <w:rsid w:val="00DA3CA1"/>
    <w:rsid w:val="00DD2B10"/>
    <w:rsid w:val="00DF7373"/>
    <w:rsid w:val="00E21E25"/>
    <w:rsid w:val="00EE6388"/>
    <w:rsid w:val="00F45292"/>
    <w:rsid w:val="00F9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CF106"/>
  <w15:docId w15:val="{6B7266D1-0BC9-4994-B27A-583FD236D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1E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7561F-983D-4DD8-B2DA-B4A5C05F0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Анатольевна</cp:lastModifiedBy>
  <cp:revision>25</cp:revision>
  <dcterms:created xsi:type="dcterms:W3CDTF">2014-12-05T02:47:00Z</dcterms:created>
  <dcterms:modified xsi:type="dcterms:W3CDTF">2022-11-08T03:12:00Z</dcterms:modified>
</cp:coreProperties>
</file>